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DF" w:rsidRPr="0004630F" w:rsidRDefault="00BF1FDF" w:rsidP="00BF1FDF">
      <w:pPr>
        <w:jc w:val="right"/>
        <w:outlineLvl w:val="0"/>
        <w:rPr>
          <w:b/>
          <w:bCs/>
          <w:color w:val="FF0000"/>
          <w:szCs w:val="24"/>
        </w:rPr>
      </w:pPr>
    </w:p>
    <w:p w:rsidR="00BF1FDF" w:rsidRPr="00FB5634" w:rsidRDefault="00BF1FDF" w:rsidP="00BF1FDF">
      <w:pPr>
        <w:jc w:val="right"/>
        <w:outlineLvl w:val="0"/>
        <w:rPr>
          <w:b/>
          <w:bCs/>
          <w:szCs w:val="24"/>
        </w:rPr>
      </w:pPr>
    </w:p>
    <w:p w:rsidR="00BF1FDF" w:rsidRPr="00FB5634" w:rsidRDefault="009B2100" w:rsidP="00BF1FDF">
      <w:pPr>
        <w:jc w:val="center"/>
        <w:outlineLvl w:val="0"/>
        <w:rPr>
          <w:b/>
          <w:bCs/>
          <w:sz w:val="28"/>
          <w:szCs w:val="28"/>
        </w:rPr>
      </w:pPr>
      <w:r>
        <w:rPr>
          <w:b/>
          <w:bCs/>
          <w:sz w:val="28"/>
          <w:szCs w:val="28"/>
        </w:rPr>
        <w:t>MINUTES OF THE</w:t>
      </w:r>
    </w:p>
    <w:p w:rsidR="00BF1FDF" w:rsidRPr="00FB5634" w:rsidRDefault="00BF1FDF" w:rsidP="00BF1FDF">
      <w:pPr>
        <w:jc w:val="center"/>
        <w:rPr>
          <w:b/>
          <w:bCs/>
          <w:sz w:val="28"/>
          <w:szCs w:val="28"/>
        </w:rPr>
      </w:pPr>
      <w:r>
        <w:rPr>
          <w:b/>
          <w:bCs/>
          <w:sz w:val="28"/>
          <w:szCs w:val="28"/>
        </w:rPr>
        <w:t>MBASIA</w:t>
      </w:r>
      <w:r w:rsidR="00943EBD">
        <w:rPr>
          <w:b/>
          <w:bCs/>
          <w:sz w:val="28"/>
          <w:szCs w:val="28"/>
        </w:rPr>
        <w:t xml:space="preserve"> </w:t>
      </w:r>
      <w:r w:rsidR="00E62A62">
        <w:rPr>
          <w:b/>
          <w:bCs/>
          <w:sz w:val="28"/>
          <w:szCs w:val="28"/>
        </w:rPr>
        <w:t>LONG RANGE PLANNING</w:t>
      </w:r>
      <w:r w:rsidR="00F6349A">
        <w:rPr>
          <w:b/>
          <w:bCs/>
          <w:sz w:val="28"/>
          <w:szCs w:val="28"/>
        </w:rPr>
        <w:t xml:space="preserve"> MEETING </w:t>
      </w:r>
    </w:p>
    <w:p w:rsidR="00943EBD" w:rsidRDefault="00E62A62" w:rsidP="00BF1FDF">
      <w:pPr>
        <w:jc w:val="center"/>
        <w:rPr>
          <w:b/>
          <w:bCs/>
          <w:sz w:val="28"/>
          <w:szCs w:val="28"/>
        </w:rPr>
      </w:pPr>
      <w:r>
        <w:rPr>
          <w:b/>
          <w:bCs/>
          <w:sz w:val="28"/>
          <w:szCs w:val="28"/>
        </w:rPr>
        <w:t>Thursday</w:t>
      </w:r>
      <w:r w:rsidR="00F6349A">
        <w:rPr>
          <w:b/>
          <w:bCs/>
          <w:sz w:val="28"/>
          <w:szCs w:val="28"/>
        </w:rPr>
        <w:t xml:space="preserve">, </w:t>
      </w:r>
      <w:r>
        <w:rPr>
          <w:b/>
          <w:bCs/>
          <w:sz w:val="28"/>
          <w:szCs w:val="28"/>
        </w:rPr>
        <w:t>October 20</w:t>
      </w:r>
      <w:r w:rsidR="001B16FC">
        <w:rPr>
          <w:b/>
          <w:bCs/>
          <w:sz w:val="28"/>
          <w:szCs w:val="28"/>
        </w:rPr>
        <w:t>, 2011</w:t>
      </w:r>
      <w:r w:rsidR="009B2100">
        <w:rPr>
          <w:b/>
          <w:bCs/>
          <w:sz w:val="28"/>
          <w:szCs w:val="28"/>
        </w:rPr>
        <w:t xml:space="preserve"> at 9:30 A.M.</w:t>
      </w:r>
    </w:p>
    <w:p w:rsidR="00BF1FDF" w:rsidRPr="00FB5634" w:rsidRDefault="00E62A62" w:rsidP="0089134E">
      <w:pPr>
        <w:jc w:val="center"/>
        <w:rPr>
          <w:b/>
          <w:bCs/>
          <w:sz w:val="28"/>
          <w:szCs w:val="28"/>
        </w:rPr>
      </w:pPr>
      <w:r>
        <w:rPr>
          <w:b/>
          <w:bCs/>
          <w:sz w:val="28"/>
          <w:szCs w:val="28"/>
        </w:rPr>
        <w:t>City of Monterey</w:t>
      </w:r>
      <w:r w:rsidR="00F6349A">
        <w:rPr>
          <w:b/>
          <w:bCs/>
          <w:sz w:val="28"/>
          <w:szCs w:val="28"/>
        </w:rPr>
        <w:t>, CA</w:t>
      </w:r>
    </w:p>
    <w:p w:rsidR="00E62A62" w:rsidRDefault="00E62A62" w:rsidP="00E62A62">
      <w:pPr>
        <w:outlineLvl w:val="0"/>
        <w:rPr>
          <w:b/>
          <w:bCs/>
          <w:szCs w:val="24"/>
        </w:rPr>
      </w:pPr>
    </w:p>
    <w:p w:rsidR="00E62A62" w:rsidRPr="00FB5634" w:rsidRDefault="00E62A62" w:rsidP="00E62A62">
      <w:pPr>
        <w:outlineLvl w:val="0"/>
        <w:rPr>
          <w:b/>
          <w:bCs/>
          <w:szCs w:val="24"/>
        </w:rPr>
      </w:pPr>
      <w:r w:rsidRPr="00FB5634">
        <w:rPr>
          <w:b/>
          <w:bCs/>
          <w:szCs w:val="24"/>
        </w:rPr>
        <w:t>MEMBERS PRESENT</w:t>
      </w:r>
    </w:p>
    <w:p w:rsidR="00E62A62" w:rsidRDefault="00E62A62" w:rsidP="00E62A62">
      <w:pPr>
        <w:outlineLvl w:val="0"/>
        <w:rPr>
          <w:bCs/>
          <w:szCs w:val="24"/>
        </w:rPr>
      </w:pPr>
      <w:r>
        <w:rPr>
          <w:bCs/>
          <w:szCs w:val="24"/>
        </w:rPr>
        <w:t>Lisa Murphy, City of Capitola</w:t>
      </w:r>
    </w:p>
    <w:p w:rsidR="00E62A62" w:rsidRDefault="00E62A62" w:rsidP="00E62A62">
      <w:pPr>
        <w:outlineLvl w:val="0"/>
        <w:rPr>
          <w:bCs/>
          <w:szCs w:val="24"/>
        </w:rPr>
      </w:pPr>
      <w:r>
        <w:rPr>
          <w:bCs/>
          <w:szCs w:val="24"/>
        </w:rPr>
        <w:t>Jaime Goldstein, City of Capitola</w:t>
      </w:r>
    </w:p>
    <w:p w:rsidR="00E62A62" w:rsidRDefault="00E62A62" w:rsidP="00E62A62">
      <w:pPr>
        <w:outlineLvl w:val="0"/>
        <w:rPr>
          <w:bCs/>
          <w:szCs w:val="24"/>
        </w:rPr>
      </w:pPr>
      <w:r>
        <w:rPr>
          <w:bCs/>
          <w:szCs w:val="24"/>
        </w:rPr>
        <w:t>Rene Mendez, City of Gonzales</w:t>
      </w:r>
    </w:p>
    <w:p w:rsidR="00E62A62" w:rsidRDefault="00E62A62" w:rsidP="00E62A62">
      <w:pPr>
        <w:outlineLvl w:val="0"/>
        <w:rPr>
          <w:bCs/>
          <w:szCs w:val="24"/>
        </w:rPr>
      </w:pPr>
      <w:r>
        <w:rPr>
          <w:bCs/>
          <w:szCs w:val="24"/>
        </w:rPr>
        <w:t>Daniel Dawson, City of Del Rey Oaks</w:t>
      </w:r>
    </w:p>
    <w:p w:rsidR="00E62A62" w:rsidRDefault="00E62A62" w:rsidP="00E62A62">
      <w:pPr>
        <w:outlineLvl w:val="0"/>
        <w:rPr>
          <w:bCs/>
          <w:szCs w:val="24"/>
        </w:rPr>
      </w:pPr>
      <w:r>
        <w:rPr>
          <w:bCs/>
          <w:szCs w:val="24"/>
        </w:rPr>
        <w:t>Brent Slama, City of Greenfield</w:t>
      </w:r>
    </w:p>
    <w:p w:rsidR="009F0953" w:rsidRPr="009F0953" w:rsidRDefault="009F0953" w:rsidP="009F0953">
      <w:pPr>
        <w:outlineLvl w:val="0"/>
        <w:rPr>
          <w:bCs/>
          <w:szCs w:val="24"/>
        </w:rPr>
      </w:pPr>
      <w:r w:rsidRPr="009F0953">
        <w:rPr>
          <w:bCs/>
          <w:szCs w:val="24"/>
        </w:rPr>
        <w:t>Michael Grzan, City of Hollister</w:t>
      </w:r>
    </w:p>
    <w:p w:rsidR="00E62A62" w:rsidRDefault="00E62A62" w:rsidP="00E62A62">
      <w:pPr>
        <w:outlineLvl w:val="0"/>
        <w:rPr>
          <w:bCs/>
          <w:szCs w:val="24"/>
        </w:rPr>
      </w:pPr>
      <w:r>
        <w:rPr>
          <w:bCs/>
          <w:szCs w:val="24"/>
        </w:rPr>
        <w:t>Robert Galvan, City of Hollister</w:t>
      </w:r>
    </w:p>
    <w:p w:rsidR="00E62A62" w:rsidRDefault="00E62A62" w:rsidP="00E62A62">
      <w:pPr>
        <w:outlineLvl w:val="0"/>
        <w:rPr>
          <w:bCs/>
          <w:szCs w:val="24"/>
        </w:rPr>
      </w:pPr>
      <w:r>
        <w:rPr>
          <w:bCs/>
          <w:szCs w:val="24"/>
        </w:rPr>
        <w:t>Michael Powers, City of King City</w:t>
      </w:r>
    </w:p>
    <w:p w:rsidR="00E62A62" w:rsidRDefault="00E62A62" w:rsidP="00E62A62">
      <w:pPr>
        <w:outlineLvl w:val="0"/>
        <w:rPr>
          <w:bCs/>
          <w:szCs w:val="24"/>
        </w:rPr>
      </w:pPr>
      <w:r>
        <w:rPr>
          <w:bCs/>
          <w:szCs w:val="24"/>
        </w:rPr>
        <w:t>Anthony Altfeld, City of Marina</w:t>
      </w:r>
    </w:p>
    <w:p w:rsidR="00E62A62" w:rsidRDefault="00E62A62" w:rsidP="00E62A62">
      <w:pPr>
        <w:outlineLvl w:val="0"/>
        <w:rPr>
          <w:bCs/>
          <w:szCs w:val="24"/>
        </w:rPr>
      </w:pPr>
      <w:r>
        <w:rPr>
          <w:bCs/>
          <w:szCs w:val="24"/>
        </w:rPr>
        <w:t>Kathy McFall, City of Marina</w:t>
      </w:r>
    </w:p>
    <w:p w:rsidR="00E62A62" w:rsidRDefault="00E62A62" w:rsidP="00E62A62">
      <w:pPr>
        <w:outlineLvl w:val="0"/>
        <w:rPr>
          <w:bCs/>
          <w:szCs w:val="24"/>
        </w:rPr>
      </w:pPr>
      <w:r>
        <w:rPr>
          <w:bCs/>
          <w:szCs w:val="24"/>
        </w:rPr>
        <w:t>Steve Matarazzo, City of Sand City</w:t>
      </w:r>
    </w:p>
    <w:p w:rsidR="00E62A62" w:rsidRDefault="00E62A62" w:rsidP="00E62A62">
      <w:pPr>
        <w:outlineLvl w:val="0"/>
        <w:rPr>
          <w:bCs/>
          <w:szCs w:val="24"/>
        </w:rPr>
      </w:pPr>
      <w:r>
        <w:rPr>
          <w:bCs/>
          <w:szCs w:val="24"/>
        </w:rPr>
        <w:t>Ezequiel Vega, City of Soledad</w:t>
      </w:r>
    </w:p>
    <w:p w:rsidR="00E62A62" w:rsidRDefault="00E62A62" w:rsidP="00E62A62">
      <w:pPr>
        <w:outlineLvl w:val="0"/>
        <w:rPr>
          <w:bCs/>
          <w:szCs w:val="24"/>
        </w:rPr>
      </w:pPr>
      <w:r>
        <w:rPr>
          <w:bCs/>
          <w:szCs w:val="24"/>
        </w:rPr>
        <w:t>Steve Ando, City of Scotts Valley</w:t>
      </w:r>
    </w:p>
    <w:p w:rsidR="00E62A62" w:rsidRDefault="00E62A62" w:rsidP="00E62A62">
      <w:pPr>
        <w:outlineLvl w:val="0"/>
        <w:rPr>
          <w:b/>
          <w:bCs/>
          <w:szCs w:val="24"/>
        </w:rPr>
      </w:pPr>
    </w:p>
    <w:p w:rsidR="00E62A62" w:rsidRDefault="00E62A62" w:rsidP="00E62A62">
      <w:pPr>
        <w:outlineLvl w:val="0"/>
        <w:rPr>
          <w:b/>
          <w:bCs/>
          <w:szCs w:val="24"/>
        </w:rPr>
      </w:pPr>
      <w:r w:rsidRPr="00FB5634">
        <w:rPr>
          <w:b/>
          <w:bCs/>
          <w:szCs w:val="24"/>
        </w:rPr>
        <w:t>MEMBERS ABSENT</w:t>
      </w:r>
    </w:p>
    <w:p w:rsidR="00E62A62" w:rsidRDefault="00E62A62" w:rsidP="00E62A62">
      <w:pPr>
        <w:outlineLvl w:val="0"/>
        <w:rPr>
          <w:bCs/>
          <w:szCs w:val="24"/>
        </w:rPr>
      </w:pPr>
      <w:r>
        <w:rPr>
          <w:bCs/>
          <w:szCs w:val="24"/>
        </w:rPr>
        <w:t>None</w:t>
      </w:r>
    </w:p>
    <w:p w:rsidR="00E62A62" w:rsidRDefault="00E62A62" w:rsidP="00E62A62">
      <w:pPr>
        <w:rPr>
          <w:szCs w:val="24"/>
        </w:rPr>
      </w:pPr>
    </w:p>
    <w:p w:rsidR="00E62A62" w:rsidRPr="00FB5634" w:rsidRDefault="00E62A62" w:rsidP="00E62A62">
      <w:pPr>
        <w:outlineLvl w:val="0"/>
        <w:rPr>
          <w:b/>
          <w:bCs/>
          <w:szCs w:val="24"/>
        </w:rPr>
      </w:pPr>
      <w:r w:rsidRPr="00FB5634">
        <w:rPr>
          <w:b/>
          <w:bCs/>
          <w:szCs w:val="24"/>
        </w:rPr>
        <w:t>GUESTS AND CONSULTANTS</w:t>
      </w:r>
    </w:p>
    <w:p w:rsidR="00E62A62" w:rsidRDefault="00E62A62" w:rsidP="00E62A62">
      <w:pPr>
        <w:rPr>
          <w:szCs w:val="24"/>
        </w:rPr>
      </w:pPr>
      <w:r>
        <w:rPr>
          <w:szCs w:val="24"/>
        </w:rPr>
        <w:t>Theresa Fernandez, JT2 Integrated Services</w:t>
      </w:r>
    </w:p>
    <w:p w:rsidR="00E62A62" w:rsidRDefault="00E62A62" w:rsidP="00E62A62">
      <w:pPr>
        <w:rPr>
          <w:szCs w:val="24"/>
        </w:rPr>
      </w:pPr>
      <w:r>
        <w:rPr>
          <w:szCs w:val="24"/>
        </w:rPr>
        <w:t>Ken Maiolini, Risk Management Services</w:t>
      </w:r>
    </w:p>
    <w:p w:rsidR="00E62A62" w:rsidRDefault="00E62A62" w:rsidP="00E62A62">
      <w:pPr>
        <w:rPr>
          <w:szCs w:val="24"/>
        </w:rPr>
      </w:pPr>
      <w:r>
        <w:rPr>
          <w:szCs w:val="24"/>
        </w:rPr>
        <w:t>Rebecca Lane, Bickmore Risk Services</w:t>
      </w:r>
    </w:p>
    <w:p w:rsidR="00E62A62" w:rsidRDefault="00E62A62" w:rsidP="00E62A62">
      <w:pPr>
        <w:rPr>
          <w:szCs w:val="24"/>
        </w:rPr>
      </w:pPr>
      <w:r>
        <w:rPr>
          <w:szCs w:val="24"/>
        </w:rPr>
        <w:t>Terrie Norris, Bickmore Risk Services</w:t>
      </w:r>
    </w:p>
    <w:p w:rsidR="00E62A62" w:rsidRDefault="00E62A62" w:rsidP="00E62A62">
      <w:pPr>
        <w:rPr>
          <w:szCs w:val="24"/>
        </w:rPr>
      </w:pPr>
      <w:r>
        <w:rPr>
          <w:szCs w:val="24"/>
        </w:rPr>
        <w:t>Conor Boughey, Alliant Insurance Services</w:t>
      </w:r>
    </w:p>
    <w:p w:rsidR="00E62A62" w:rsidRDefault="00E62A62" w:rsidP="00E62A62">
      <w:pPr>
        <w:rPr>
          <w:szCs w:val="24"/>
        </w:rPr>
      </w:pPr>
      <w:r>
        <w:rPr>
          <w:szCs w:val="24"/>
        </w:rPr>
        <w:t>Monica Sandbergen-Izo, Alliant Insurance Services</w:t>
      </w:r>
    </w:p>
    <w:p w:rsidR="00E62A62" w:rsidRDefault="00E62A62" w:rsidP="00E62A62">
      <w:pPr>
        <w:rPr>
          <w:szCs w:val="24"/>
        </w:rPr>
      </w:pPr>
      <w:r>
        <w:rPr>
          <w:szCs w:val="24"/>
        </w:rPr>
        <w:t xml:space="preserve">Michael Simmons, </w:t>
      </w:r>
      <w:r w:rsidRPr="00BF1FDF">
        <w:rPr>
          <w:szCs w:val="24"/>
        </w:rPr>
        <w:t>Alliant Insurance</w:t>
      </w:r>
      <w:r>
        <w:rPr>
          <w:szCs w:val="24"/>
        </w:rPr>
        <w:t xml:space="preserve"> Services</w:t>
      </w:r>
    </w:p>
    <w:p w:rsidR="00E62A62" w:rsidRDefault="00E62A62" w:rsidP="00E62A62">
      <w:pPr>
        <w:pStyle w:val="Body1"/>
        <w:rPr>
          <w:rFonts w:ascii="Times New Roman" w:hAnsi="Times New Roman"/>
        </w:rPr>
      </w:pPr>
    </w:p>
    <w:p w:rsidR="00E62A62" w:rsidRDefault="00E62A62" w:rsidP="00E62A62">
      <w:pPr>
        <w:pStyle w:val="Body1"/>
        <w:rPr>
          <w:rFonts w:ascii="Times New Roman" w:hAnsi="Times New Roman"/>
        </w:rPr>
      </w:pPr>
    </w:p>
    <w:p w:rsidR="00E62A62" w:rsidRPr="00E62A62" w:rsidRDefault="00E62A62" w:rsidP="00E62A62">
      <w:pPr>
        <w:pStyle w:val="Body1"/>
        <w:rPr>
          <w:rFonts w:ascii="Times New Roman" w:hAnsi="Arial Unicode MS"/>
          <w:b/>
        </w:rPr>
      </w:pPr>
      <w:r w:rsidRPr="00E62A62">
        <w:rPr>
          <w:rFonts w:ascii="Times New Roman" w:hAnsi="Arial Unicode MS"/>
          <w:b/>
        </w:rPr>
        <w:t>A.</w:t>
      </w:r>
      <w:r w:rsidRPr="00E62A62">
        <w:rPr>
          <w:rFonts w:ascii="Times New Roman" w:hAnsi="Arial Unicode MS"/>
          <w:b/>
        </w:rPr>
        <w:tab/>
        <w:t>CALL TO ORDER</w:t>
      </w:r>
    </w:p>
    <w:p w:rsidR="00E62A62" w:rsidRDefault="00E62A62" w:rsidP="00E62A62">
      <w:pPr>
        <w:pStyle w:val="Body1"/>
        <w:rPr>
          <w:rFonts w:ascii="Times New Roman" w:hAnsi="Arial Unicode MS"/>
        </w:rPr>
      </w:pPr>
    </w:p>
    <w:p w:rsidR="00E62A62" w:rsidRDefault="00E62A62" w:rsidP="00E62A62">
      <w:pPr>
        <w:pStyle w:val="Body1"/>
        <w:rPr>
          <w:rFonts w:ascii="Times New Roman" w:hAnsi="Times New Roman"/>
        </w:rPr>
      </w:pPr>
      <w:r>
        <w:rPr>
          <w:rFonts w:ascii="Times New Roman" w:hAnsi="Arial Unicode MS"/>
        </w:rPr>
        <w:t>President Rene Mendez called the meeting to order at 9:38 a.m.</w:t>
      </w:r>
    </w:p>
    <w:p w:rsidR="00552418" w:rsidRDefault="00552418" w:rsidP="00E62A62">
      <w:pPr>
        <w:pStyle w:val="Body1"/>
        <w:rPr>
          <w:rFonts w:ascii="Times New Roman" w:hAnsi="Arial Unicode MS"/>
        </w:rPr>
      </w:pPr>
    </w:p>
    <w:p w:rsidR="00552418" w:rsidRPr="00552418" w:rsidRDefault="00552418" w:rsidP="00E62A62">
      <w:pPr>
        <w:pStyle w:val="Body1"/>
        <w:rPr>
          <w:rFonts w:ascii="Times New Roman" w:hAnsi="Arial Unicode MS"/>
          <w:b/>
        </w:rPr>
      </w:pPr>
      <w:r>
        <w:rPr>
          <w:rFonts w:ascii="Times New Roman" w:hAnsi="Arial Unicode MS"/>
          <w:b/>
        </w:rPr>
        <w:t>B.</w:t>
      </w:r>
      <w:r>
        <w:rPr>
          <w:rFonts w:ascii="Times New Roman" w:hAnsi="Arial Unicode MS"/>
          <w:b/>
        </w:rPr>
        <w:tab/>
        <w:t>ORAL COMMUNICATIONS &amp; PUBLIC COMMENTS</w:t>
      </w:r>
    </w:p>
    <w:p w:rsidR="00E62A62" w:rsidRDefault="00E62A62" w:rsidP="00E62A62">
      <w:pPr>
        <w:pStyle w:val="Body1"/>
        <w:rPr>
          <w:rFonts w:ascii="Times New Roman" w:hAnsi="Arial Unicode MS"/>
        </w:rPr>
      </w:pPr>
    </w:p>
    <w:p w:rsidR="00552418" w:rsidRDefault="00552418" w:rsidP="00E62A62">
      <w:pPr>
        <w:pStyle w:val="Body1"/>
        <w:rPr>
          <w:rFonts w:ascii="Times New Roman" w:hAnsi="Times New Roman"/>
        </w:rPr>
      </w:pPr>
      <w:r>
        <w:rPr>
          <w:rFonts w:ascii="Times New Roman" w:hAnsi="Arial Unicode MS"/>
        </w:rPr>
        <w:t>None</w:t>
      </w:r>
    </w:p>
    <w:p w:rsidR="00E62A62" w:rsidRDefault="00E62A62" w:rsidP="00E62A62">
      <w:pPr>
        <w:pStyle w:val="Body1"/>
        <w:rPr>
          <w:rFonts w:ascii="Times New Roman" w:hAnsi="Times New Roman"/>
        </w:rPr>
      </w:pPr>
    </w:p>
    <w:p w:rsidR="00552418" w:rsidRDefault="00552418" w:rsidP="00E62A62">
      <w:pPr>
        <w:pStyle w:val="Body1"/>
        <w:rPr>
          <w:rFonts w:ascii="Times New Roman" w:hAnsi="Arial Unicode MS"/>
        </w:rPr>
      </w:pPr>
      <w:r w:rsidRPr="00552418">
        <w:rPr>
          <w:rFonts w:ascii="Times New Roman" w:hAnsi="Arial Unicode MS"/>
          <w:b/>
        </w:rPr>
        <w:t>C.</w:t>
      </w:r>
      <w:r w:rsidRPr="00552418">
        <w:rPr>
          <w:rFonts w:ascii="Times New Roman" w:hAnsi="Arial Unicode MS"/>
          <w:b/>
        </w:rPr>
        <w:tab/>
        <w:t>LONG RANGE PLANNING</w:t>
      </w:r>
    </w:p>
    <w:p w:rsidR="00552418" w:rsidRDefault="00552418" w:rsidP="00E62A62">
      <w:pPr>
        <w:pStyle w:val="Body1"/>
        <w:rPr>
          <w:rFonts w:ascii="Times New Roman" w:hAnsi="Arial Unicode MS"/>
        </w:rPr>
      </w:pPr>
    </w:p>
    <w:p w:rsidR="009F0953" w:rsidRDefault="009F0953">
      <w:pPr>
        <w:rPr>
          <w:rFonts w:eastAsia="Arial Unicode MS" w:hAnsi="Arial Unicode MS"/>
          <w:b/>
          <w:color w:val="000000"/>
        </w:rPr>
      </w:pPr>
      <w:r>
        <w:rPr>
          <w:rFonts w:hAnsi="Arial Unicode MS"/>
          <w:b/>
        </w:rPr>
        <w:br w:type="page"/>
      </w:r>
    </w:p>
    <w:p w:rsidR="00552418" w:rsidRDefault="00552418" w:rsidP="00E62A62">
      <w:pPr>
        <w:pStyle w:val="Body1"/>
        <w:rPr>
          <w:rFonts w:ascii="Times New Roman" w:hAnsi="Arial Unicode MS"/>
          <w:b/>
        </w:rPr>
      </w:pPr>
      <w:r>
        <w:rPr>
          <w:rFonts w:ascii="Times New Roman" w:hAnsi="Arial Unicode MS"/>
          <w:b/>
        </w:rPr>
        <w:lastRenderedPageBreak/>
        <w:t>C1.</w:t>
      </w:r>
      <w:r>
        <w:rPr>
          <w:rFonts w:ascii="Times New Roman" w:hAnsi="Arial Unicode MS"/>
          <w:b/>
        </w:rPr>
        <w:tab/>
        <w:t>Introductions/Expectations</w:t>
      </w:r>
    </w:p>
    <w:p w:rsidR="00552418" w:rsidRDefault="00552418" w:rsidP="00E62A62">
      <w:pPr>
        <w:pStyle w:val="Body1"/>
        <w:rPr>
          <w:rFonts w:ascii="Times New Roman" w:hAnsi="Arial Unicode MS"/>
          <w:b/>
        </w:rPr>
      </w:pPr>
    </w:p>
    <w:p w:rsidR="00552418" w:rsidRPr="00552418" w:rsidRDefault="00552418" w:rsidP="00E62A62">
      <w:pPr>
        <w:pStyle w:val="Body1"/>
        <w:rPr>
          <w:rFonts w:ascii="Times New Roman" w:hAnsi="Arial Unicode MS"/>
        </w:rPr>
      </w:pPr>
      <w:r>
        <w:rPr>
          <w:rFonts w:ascii="Times New Roman" w:hAnsi="Arial Unicode MS"/>
        </w:rPr>
        <w:t xml:space="preserve">Members gave a </w:t>
      </w:r>
      <w:r w:rsidR="00CB5C9D">
        <w:rPr>
          <w:rFonts w:ascii="Times New Roman" w:hAnsi="Arial Unicode MS"/>
        </w:rPr>
        <w:t>brief introduction to themselves and their roles at their respective city and their expectations of the meeting.</w:t>
      </w:r>
    </w:p>
    <w:p w:rsidR="00552418" w:rsidRDefault="00552418" w:rsidP="00E62A62">
      <w:pPr>
        <w:pStyle w:val="Body1"/>
        <w:rPr>
          <w:rFonts w:ascii="Times New Roman" w:hAnsi="Arial Unicode MS"/>
          <w:b/>
        </w:rPr>
      </w:pPr>
    </w:p>
    <w:p w:rsidR="00552418" w:rsidRDefault="00552418" w:rsidP="00E62A62">
      <w:pPr>
        <w:pStyle w:val="Body1"/>
        <w:rPr>
          <w:rFonts w:ascii="Times New Roman" w:hAnsi="Arial Unicode MS"/>
          <w:b/>
        </w:rPr>
      </w:pPr>
      <w:r>
        <w:rPr>
          <w:rFonts w:ascii="Times New Roman" w:hAnsi="Arial Unicode MS"/>
          <w:b/>
        </w:rPr>
        <w:t>C2.</w:t>
      </w:r>
      <w:r w:rsidR="00E62A62" w:rsidRPr="00552418">
        <w:rPr>
          <w:rFonts w:ascii="Times New Roman" w:hAnsi="Arial Unicode MS"/>
        </w:rPr>
        <w:t xml:space="preserve"> </w:t>
      </w:r>
      <w:r>
        <w:rPr>
          <w:rFonts w:ascii="Times New Roman" w:hAnsi="Arial Unicode MS"/>
        </w:rPr>
        <w:tab/>
      </w:r>
      <w:r>
        <w:rPr>
          <w:rFonts w:ascii="Times New Roman" w:hAnsi="Arial Unicode MS"/>
          <w:b/>
        </w:rPr>
        <w:t>Reports</w:t>
      </w:r>
    </w:p>
    <w:p w:rsidR="00552418" w:rsidRDefault="00552418" w:rsidP="00E62A62">
      <w:pPr>
        <w:pStyle w:val="Body1"/>
        <w:rPr>
          <w:rFonts w:ascii="Times New Roman" w:hAnsi="Arial Unicode MS"/>
          <w:b/>
        </w:rPr>
      </w:pPr>
    </w:p>
    <w:p w:rsidR="00552418" w:rsidRDefault="00552418" w:rsidP="00E62A62">
      <w:pPr>
        <w:pStyle w:val="Body1"/>
        <w:rPr>
          <w:rFonts w:ascii="Times New Roman" w:hAnsi="Arial Unicode MS"/>
          <w:b/>
        </w:rPr>
      </w:pPr>
      <w:r>
        <w:rPr>
          <w:rFonts w:ascii="Times New Roman" w:hAnsi="Arial Unicode MS"/>
          <w:b/>
        </w:rPr>
        <w:t>C2A.</w:t>
      </w:r>
      <w:r>
        <w:rPr>
          <w:rFonts w:ascii="Times New Roman" w:hAnsi="Arial Unicode MS"/>
          <w:b/>
        </w:rPr>
        <w:tab/>
        <w:t>Financial Update</w:t>
      </w:r>
    </w:p>
    <w:p w:rsidR="00CB5C9D" w:rsidRDefault="00CB5C9D" w:rsidP="00E62A62">
      <w:pPr>
        <w:pStyle w:val="Body1"/>
        <w:rPr>
          <w:rFonts w:ascii="Times New Roman" w:hAnsi="Arial Unicode MS"/>
          <w:b/>
        </w:rPr>
      </w:pPr>
    </w:p>
    <w:p w:rsidR="00CB5C9D" w:rsidRPr="00DB3BA5" w:rsidRDefault="00CB5C9D" w:rsidP="00E62A62">
      <w:pPr>
        <w:pStyle w:val="Body1"/>
        <w:rPr>
          <w:rFonts w:ascii="Times New Roman" w:hAnsi="Times New Roman"/>
        </w:rPr>
      </w:pPr>
      <w:r>
        <w:rPr>
          <w:rFonts w:ascii="Times New Roman" w:hAnsi="Arial Unicode MS"/>
        </w:rPr>
        <w:t>Steve Ando provided a brief report on the financials as of June 30, 2011. He advised that the numbers have been consistent with respects to the Liability program and t</w:t>
      </w:r>
      <w:r w:rsidR="00DB3BA5">
        <w:rPr>
          <w:rFonts w:ascii="Times New Roman" w:hAnsi="Arial Unicode MS"/>
        </w:rPr>
        <w:t>hat the net assets are over $3,5</w:t>
      </w:r>
      <w:r>
        <w:rPr>
          <w:rFonts w:ascii="Times New Roman" w:hAnsi="Arial Unicode MS"/>
        </w:rPr>
        <w:t>00,000</w:t>
      </w:r>
      <w:r w:rsidR="00DB3BA5">
        <w:rPr>
          <w:rFonts w:ascii="Times New Roman" w:hAnsi="Arial Unicode MS"/>
        </w:rPr>
        <w:t>. Mr. Ando further advised that claims payables are fluctuating between $1</w:t>
      </w:r>
      <w:r w:rsidR="009F0953">
        <w:rPr>
          <w:rFonts w:ascii="Times New Roman" w:hAnsi="Arial Unicode MS"/>
        </w:rPr>
        <w:t>,</w:t>
      </w:r>
      <w:r w:rsidR="00DB3BA5">
        <w:rPr>
          <w:rFonts w:ascii="Times New Roman" w:hAnsi="Arial Unicode MS"/>
        </w:rPr>
        <w:t>7</w:t>
      </w:r>
      <w:r w:rsidR="009F0953">
        <w:rPr>
          <w:rFonts w:ascii="Times New Roman" w:hAnsi="Arial Unicode MS"/>
        </w:rPr>
        <w:t>00,000</w:t>
      </w:r>
      <w:r w:rsidR="00DB3BA5">
        <w:rPr>
          <w:rFonts w:ascii="Times New Roman" w:hAnsi="Arial Unicode MS"/>
        </w:rPr>
        <w:t xml:space="preserve"> </w:t>
      </w:r>
      <w:r w:rsidR="00DB3BA5" w:rsidRPr="00DB3BA5">
        <w:rPr>
          <w:rFonts w:ascii="Times New Roman" w:hAnsi="Times New Roman"/>
        </w:rPr>
        <w:t>and $2</w:t>
      </w:r>
      <w:r w:rsidR="009F0953">
        <w:rPr>
          <w:rFonts w:ascii="Times New Roman" w:hAnsi="Times New Roman"/>
        </w:rPr>
        <w:t>,000,000</w:t>
      </w:r>
      <w:r w:rsidR="00DB3BA5" w:rsidRPr="00DB3BA5">
        <w:rPr>
          <w:rFonts w:ascii="Times New Roman" w:hAnsi="Times New Roman"/>
        </w:rPr>
        <w:t xml:space="preserve"> and that with respects to the Workers Compensation program, net assets are increasing and the Authority’s deficit is slowly being reduced. Mr. Ando finished by advising that if any members would like to see additional numbers included on his report, to please let him know.</w:t>
      </w:r>
    </w:p>
    <w:p w:rsidR="00CB5C9D" w:rsidRDefault="00CB5C9D" w:rsidP="00E62A62">
      <w:pPr>
        <w:pStyle w:val="Body1"/>
        <w:rPr>
          <w:rFonts w:ascii="Times New Roman" w:hAnsi="Arial Unicode MS"/>
          <w:b/>
        </w:rPr>
      </w:pPr>
    </w:p>
    <w:p w:rsidR="00552418" w:rsidRDefault="00552418" w:rsidP="00E62A62">
      <w:pPr>
        <w:pStyle w:val="Body1"/>
        <w:rPr>
          <w:rFonts w:ascii="Times New Roman" w:hAnsi="Arial Unicode MS"/>
          <w:b/>
        </w:rPr>
      </w:pPr>
      <w:r>
        <w:rPr>
          <w:rFonts w:ascii="Times New Roman" w:hAnsi="Arial Unicode MS"/>
          <w:b/>
        </w:rPr>
        <w:t>C2B.</w:t>
      </w:r>
      <w:r>
        <w:rPr>
          <w:rFonts w:ascii="Times New Roman" w:hAnsi="Arial Unicode MS"/>
          <w:b/>
        </w:rPr>
        <w:tab/>
        <w:t>Stewardship Report</w:t>
      </w:r>
    </w:p>
    <w:p w:rsidR="00552418" w:rsidRDefault="00552418" w:rsidP="00E62A62">
      <w:pPr>
        <w:pStyle w:val="Body1"/>
        <w:rPr>
          <w:rFonts w:ascii="Times New Roman" w:hAnsi="Arial Unicode MS"/>
          <w:b/>
        </w:rPr>
      </w:pPr>
    </w:p>
    <w:p w:rsidR="00DB3BA5" w:rsidRPr="00BD0E92" w:rsidRDefault="00DB3BA5" w:rsidP="00E62A62">
      <w:pPr>
        <w:pStyle w:val="Body1"/>
        <w:rPr>
          <w:rFonts w:ascii="Times New Roman" w:hAnsi="Times New Roman"/>
        </w:rPr>
      </w:pPr>
      <w:r w:rsidRPr="00BD0E92">
        <w:rPr>
          <w:rFonts w:ascii="Times New Roman" w:hAnsi="Times New Roman"/>
        </w:rPr>
        <w:t xml:space="preserve">Conor Boughey discussed the </w:t>
      </w:r>
      <w:r w:rsidR="00BD0E92" w:rsidRPr="00BD0E92">
        <w:rPr>
          <w:rFonts w:ascii="Times New Roman" w:hAnsi="Times New Roman"/>
        </w:rPr>
        <w:t xml:space="preserve">Authority’s accomplishments over the past year. Some of the items that were noted were the creation of separate Liability and Workers Compensation Memorandum of Coverages, the development of MBASIA’s website, the reduction of the Workers Compensation Self Insured Retention in order to reduce the Authority’s exposure to large claims, the purchase of Employment Practices Liability coverage, and the reworking of the Liability and Workers Compensation Budgets. </w:t>
      </w:r>
      <w:r w:rsidR="00BD0E92">
        <w:rPr>
          <w:rFonts w:ascii="Times New Roman" w:hAnsi="Times New Roman"/>
        </w:rPr>
        <w:t xml:space="preserve">Michael Simmons concluded by reporting that MBASIA has conquered a lot in the past year compared to other pools he works with. </w:t>
      </w:r>
    </w:p>
    <w:p w:rsidR="00BD0E92" w:rsidRDefault="00BD0E92" w:rsidP="00E62A62">
      <w:pPr>
        <w:pStyle w:val="Body1"/>
        <w:rPr>
          <w:rFonts w:ascii="Times New Roman" w:hAnsi="Arial Unicode MS"/>
          <w:b/>
        </w:rPr>
      </w:pPr>
    </w:p>
    <w:p w:rsidR="00552418" w:rsidRDefault="00552418" w:rsidP="00E62A62">
      <w:pPr>
        <w:pStyle w:val="Body1"/>
        <w:rPr>
          <w:rFonts w:ascii="Times New Roman" w:hAnsi="Arial Unicode MS"/>
          <w:b/>
        </w:rPr>
      </w:pPr>
      <w:r>
        <w:rPr>
          <w:rFonts w:ascii="Times New Roman" w:hAnsi="Arial Unicode MS"/>
          <w:b/>
        </w:rPr>
        <w:t>C2C.</w:t>
      </w:r>
      <w:r>
        <w:rPr>
          <w:rFonts w:ascii="Times New Roman" w:hAnsi="Arial Unicode MS"/>
          <w:b/>
        </w:rPr>
        <w:tab/>
        <w:t>Workers Compensation</w:t>
      </w:r>
    </w:p>
    <w:p w:rsidR="00552418" w:rsidRDefault="00552418" w:rsidP="00E62A62">
      <w:pPr>
        <w:pStyle w:val="Body1"/>
        <w:rPr>
          <w:rFonts w:ascii="Times New Roman" w:hAnsi="Arial Unicode MS"/>
          <w:b/>
        </w:rPr>
      </w:pPr>
    </w:p>
    <w:p w:rsidR="00643B05" w:rsidRPr="009F0953" w:rsidRDefault="008A3292" w:rsidP="008A3292">
      <w:pPr>
        <w:pStyle w:val="Body1"/>
        <w:rPr>
          <w:rFonts w:ascii="Times New Roman" w:hAnsi="Times New Roman"/>
        </w:rPr>
      </w:pPr>
      <w:r w:rsidRPr="00163447">
        <w:rPr>
          <w:rFonts w:ascii="Times New Roman" w:hAnsi="Times New Roman"/>
        </w:rPr>
        <w:t xml:space="preserve">Theresa Fernandez from JT2 Risk Management Services provided the Board with an analysis of MBASIA’s Workers’ Compensation claims. She stated that there has been a substantial increase in the </w:t>
      </w:r>
      <w:r w:rsidR="009F0953">
        <w:rPr>
          <w:rFonts w:ascii="Times New Roman" w:hAnsi="Times New Roman"/>
        </w:rPr>
        <w:t>number</w:t>
      </w:r>
      <w:r w:rsidRPr="00163447">
        <w:rPr>
          <w:rFonts w:ascii="Times New Roman" w:hAnsi="Times New Roman"/>
        </w:rPr>
        <w:t xml:space="preserve"> of claims reported from 2009-2010 to 2010-2011. Ms. Fernandez advised that there were a total of 98 claims reported in 2009-2010 and a total of 140 claims reported in 2010-2011 and that the increase could be due to pending layoffs and the fact that people tend to report claims prior to </w:t>
      </w:r>
      <w:r w:rsidR="00163447" w:rsidRPr="00163447">
        <w:rPr>
          <w:rFonts w:ascii="Times New Roman" w:hAnsi="Times New Roman"/>
        </w:rPr>
        <w:t>this.</w:t>
      </w:r>
      <w:r w:rsidR="00163447">
        <w:rPr>
          <w:rFonts w:ascii="Times New Roman" w:hAnsi="Times New Roman"/>
        </w:rPr>
        <w:t xml:space="preserve">  Ms. Fernandez further reported that MBASIA’s average cost per indemnity claim has gone down and a very high percentage of the claims have been closed due to Janet Kirkpatrick’s work. It was also reported that </w:t>
      </w:r>
      <w:r w:rsidR="00643B05">
        <w:rPr>
          <w:rFonts w:ascii="Times New Roman" w:hAnsi="Times New Roman"/>
        </w:rPr>
        <w:t xml:space="preserve">the number of open claims increased only by 7, despite the increase in over 40 reported claims between 09-10 and 10-11. It should be evident by these numbers that a lot of claims are being closed. </w:t>
      </w:r>
      <w:r w:rsidR="00643B05" w:rsidRPr="00643B05">
        <w:rPr>
          <w:rFonts w:ascii="Times New Roman" w:hAnsi="Times New Roman"/>
          <w:szCs w:val="24"/>
        </w:rPr>
        <w:t xml:space="preserve">Ms. Fernandez said that overall in the industry, the number of claims have been decreasing and that even though MBASIA’s numbers increased last year, she believes that claims are still trending down. </w:t>
      </w:r>
      <w:r w:rsidRPr="00643B05">
        <w:rPr>
          <w:rFonts w:ascii="Times New Roman" w:hAnsi="Times New Roman"/>
          <w:szCs w:val="24"/>
        </w:rPr>
        <w:t xml:space="preserve">Theresa thinks that even though the </w:t>
      </w:r>
      <w:r w:rsidR="009F0953">
        <w:rPr>
          <w:rFonts w:ascii="Times New Roman" w:hAnsi="Times New Roman"/>
          <w:szCs w:val="24"/>
        </w:rPr>
        <w:t>numbers</w:t>
      </w:r>
      <w:r w:rsidRPr="00643B05">
        <w:rPr>
          <w:rFonts w:ascii="Times New Roman" w:hAnsi="Times New Roman"/>
          <w:szCs w:val="24"/>
        </w:rPr>
        <w:t xml:space="preserve"> went up last year, she thinks that claims are still trending down.</w:t>
      </w:r>
      <w:r w:rsidR="009F0953">
        <w:rPr>
          <w:rFonts w:ascii="Times New Roman" w:hAnsi="Times New Roman"/>
        </w:rPr>
        <w:t xml:space="preserve"> </w:t>
      </w:r>
      <w:r w:rsidR="009F0953">
        <w:rPr>
          <w:rFonts w:ascii="Times New Roman" w:hAnsi="Arial Unicode MS"/>
        </w:rPr>
        <w:t>Theresa</w:t>
      </w:r>
      <w:r w:rsidR="00643B05">
        <w:rPr>
          <w:rFonts w:ascii="Times New Roman" w:hAnsi="Arial Unicode MS"/>
        </w:rPr>
        <w:t xml:space="preserve"> also stated that her analysis shows that 2009-2010 experienced a dip in the </w:t>
      </w:r>
      <w:r w:rsidR="006153A7">
        <w:rPr>
          <w:rFonts w:ascii="Times New Roman" w:hAnsi="Arial Unicode MS"/>
        </w:rPr>
        <w:t xml:space="preserve">number </w:t>
      </w:r>
      <w:r w:rsidR="00643B05">
        <w:rPr>
          <w:rFonts w:ascii="Times New Roman" w:hAnsi="Arial Unicode MS"/>
        </w:rPr>
        <w:t xml:space="preserve">of claims reported and that there is a possibility that the </w:t>
      </w:r>
      <w:r w:rsidR="006A3903">
        <w:rPr>
          <w:rFonts w:ascii="Times New Roman" w:hAnsi="Arial Unicode MS"/>
        </w:rPr>
        <w:t>140 claims reported in 2010-2011</w:t>
      </w:r>
      <w:r w:rsidR="00643B05">
        <w:rPr>
          <w:rFonts w:ascii="Times New Roman" w:hAnsi="Arial Unicode MS"/>
        </w:rPr>
        <w:t xml:space="preserve"> may actually be a decrease</w:t>
      </w:r>
      <w:r w:rsidR="000E0823">
        <w:rPr>
          <w:rFonts w:ascii="Times New Roman" w:hAnsi="Arial Unicode MS"/>
        </w:rPr>
        <w:t xml:space="preserve"> in the number of claims. </w:t>
      </w:r>
    </w:p>
    <w:p w:rsidR="008A3292" w:rsidRPr="00643B05" w:rsidRDefault="008A3292" w:rsidP="008A3292">
      <w:pPr>
        <w:pStyle w:val="Body1"/>
        <w:rPr>
          <w:rFonts w:ascii="Times New Roman" w:hAnsi="Times New Roman"/>
          <w:szCs w:val="24"/>
        </w:rPr>
      </w:pPr>
    </w:p>
    <w:p w:rsidR="008A3292" w:rsidRPr="00643B05" w:rsidRDefault="006A3903" w:rsidP="008A3292">
      <w:pPr>
        <w:pStyle w:val="Body1"/>
        <w:rPr>
          <w:rFonts w:ascii="Times New Roman" w:hAnsi="Times New Roman"/>
          <w:szCs w:val="24"/>
        </w:rPr>
      </w:pPr>
      <w:r>
        <w:rPr>
          <w:rFonts w:ascii="Times New Roman" w:hAnsi="Times New Roman"/>
          <w:szCs w:val="24"/>
        </w:rPr>
        <w:lastRenderedPageBreak/>
        <w:t xml:space="preserve">Ms. Fernandez advised that there were 84 claims filed by 25 employees </w:t>
      </w:r>
      <w:r w:rsidR="009F0953">
        <w:rPr>
          <w:rFonts w:ascii="Times New Roman" w:hAnsi="Times New Roman"/>
          <w:szCs w:val="24"/>
        </w:rPr>
        <w:t xml:space="preserve">who are repeat claimants </w:t>
      </w:r>
      <w:r>
        <w:rPr>
          <w:rFonts w:ascii="Times New Roman" w:hAnsi="Times New Roman"/>
          <w:szCs w:val="24"/>
        </w:rPr>
        <w:t>and that this is not unusual for citi</w:t>
      </w:r>
      <w:r w:rsidR="00003B97">
        <w:rPr>
          <w:rFonts w:ascii="Times New Roman" w:hAnsi="Times New Roman"/>
          <w:szCs w:val="24"/>
        </w:rPr>
        <w:t>es due to the number</w:t>
      </w:r>
      <w:r>
        <w:rPr>
          <w:rFonts w:ascii="Times New Roman" w:hAnsi="Times New Roman"/>
          <w:szCs w:val="24"/>
        </w:rPr>
        <w:t xml:space="preserve"> of claims that are filed by safety officers. She stated </w:t>
      </w:r>
      <w:r w:rsidR="008A3292" w:rsidRPr="00643B05">
        <w:rPr>
          <w:rFonts w:ascii="Times New Roman" w:hAnsi="Times New Roman"/>
          <w:szCs w:val="24"/>
        </w:rPr>
        <w:t>that she would be more than happy to provide detailed reports later</w:t>
      </w:r>
      <w:r>
        <w:rPr>
          <w:rFonts w:ascii="Times New Roman" w:hAnsi="Times New Roman"/>
          <w:szCs w:val="24"/>
        </w:rPr>
        <w:t xml:space="preserve"> on these 84 claims.</w:t>
      </w:r>
      <w:r w:rsidR="000474AD">
        <w:rPr>
          <w:rFonts w:ascii="Times New Roman" w:hAnsi="Times New Roman"/>
          <w:szCs w:val="24"/>
        </w:rPr>
        <w:t xml:space="preserve">  Mike Simmons reported that these claims need to be managed since $1</w:t>
      </w:r>
      <w:r w:rsidR="009F0953">
        <w:rPr>
          <w:rFonts w:ascii="Times New Roman" w:hAnsi="Times New Roman"/>
          <w:szCs w:val="24"/>
        </w:rPr>
        <w:t>,</w:t>
      </w:r>
      <w:r w:rsidR="000474AD">
        <w:rPr>
          <w:rFonts w:ascii="Times New Roman" w:hAnsi="Times New Roman"/>
          <w:szCs w:val="24"/>
        </w:rPr>
        <w:t>5</w:t>
      </w:r>
      <w:r w:rsidR="009F0953">
        <w:rPr>
          <w:rFonts w:ascii="Times New Roman" w:hAnsi="Times New Roman"/>
          <w:szCs w:val="24"/>
        </w:rPr>
        <w:t>00,000</w:t>
      </w:r>
      <w:r w:rsidR="000474AD">
        <w:rPr>
          <w:rFonts w:ascii="Times New Roman" w:hAnsi="Times New Roman"/>
          <w:szCs w:val="24"/>
        </w:rPr>
        <w:t xml:space="preserve"> in claims costs since July, 2008 is stemming from these 25 claims.</w:t>
      </w:r>
      <w:r w:rsidR="008A3292" w:rsidRPr="00643B05">
        <w:rPr>
          <w:rFonts w:ascii="Times New Roman" w:hAnsi="Times New Roman"/>
          <w:szCs w:val="24"/>
        </w:rPr>
        <w:t xml:space="preserve"> </w:t>
      </w:r>
      <w:r w:rsidR="00F80080">
        <w:rPr>
          <w:rFonts w:ascii="Times New Roman" w:hAnsi="Times New Roman"/>
          <w:szCs w:val="24"/>
        </w:rPr>
        <w:t>Ms. Fernandez further stated that the litigated claims are the ones that are costing MBASIA the most money.  There are 14 claims that are in litigation and the costs for each of these claims averages $400,000.</w:t>
      </w:r>
    </w:p>
    <w:p w:rsidR="008A3292" w:rsidRPr="00643B05" w:rsidRDefault="008A3292" w:rsidP="008A3292">
      <w:pPr>
        <w:pStyle w:val="Body1"/>
        <w:rPr>
          <w:rFonts w:ascii="Times New Roman" w:hAnsi="Times New Roman"/>
          <w:szCs w:val="24"/>
        </w:rPr>
      </w:pPr>
    </w:p>
    <w:p w:rsidR="008A3292" w:rsidRPr="00643B05" w:rsidRDefault="006153A7" w:rsidP="008A3292">
      <w:pPr>
        <w:pStyle w:val="Body1"/>
        <w:rPr>
          <w:rFonts w:ascii="Times New Roman" w:hAnsi="Times New Roman"/>
          <w:szCs w:val="24"/>
        </w:rPr>
      </w:pPr>
      <w:r>
        <w:rPr>
          <w:rFonts w:ascii="Times New Roman" w:hAnsi="Times New Roman"/>
          <w:szCs w:val="24"/>
        </w:rPr>
        <w:t>Ms. Fernandez informed the Board that t</w:t>
      </w:r>
      <w:r w:rsidR="008A3292" w:rsidRPr="00643B05">
        <w:rPr>
          <w:rFonts w:ascii="Times New Roman" w:hAnsi="Times New Roman"/>
          <w:szCs w:val="24"/>
        </w:rPr>
        <w:t>here were 7 claims put on delay and 9 c</w:t>
      </w:r>
      <w:r>
        <w:rPr>
          <w:rFonts w:ascii="Times New Roman" w:hAnsi="Times New Roman"/>
          <w:szCs w:val="24"/>
        </w:rPr>
        <w:t xml:space="preserve">laims denied in the 10-11 year due to JT2’s work in investigating claims and making sure that non-legitimate claims aren’t being paid. </w:t>
      </w:r>
    </w:p>
    <w:p w:rsidR="008A3292" w:rsidRPr="00643B05" w:rsidRDefault="008A3292" w:rsidP="008A3292">
      <w:pPr>
        <w:pStyle w:val="Body1"/>
        <w:rPr>
          <w:rFonts w:ascii="Times New Roman" w:hAnsi="Times New Roman"/>
          <w:szCs w:val="24"/>
        </w:rPr>
      </w:pPr>
    </w:p>
    <w:p w:rsidR="00287C68" w:rsidRDefault="006153A7" w:rsidP="008A3292">
      <w:pPr>
        <w:pStyle w:val="Body1"/>
        <w:rPr>
          <w:rFonts w:ascii="Times New Roman" w:hAnsi="Times New Roman"/>
          <w:szCs w:val="24"/>
        </w:rPr>
      </w:pPr>
      <w:r>
        <w:rPr>
          <w:rFonts w:ascii="Times New Roman" w:hAnsi="Times New Roman"/>
          <w:szCs w:val="24"/>
        </w:rPr>
        <w:t>The Bill Review process was explained to the Board</w:t>
      </w:r>
      <w:r w:rsidR="000474AD">
        <w:rPr>
          <w:rFonts w:ascii="Times New Roman" w:hAnsi="Times New Roman"/>
          <w:szCs w:val="24"/>
        </w:rPr>
        <w:t xml:space="preserve"> </w:t>
      </w:r>
      <w:r w:rsidR="005867DB">
        <w:rPr>
          <w:rFonts w:ascii="Times New Roman" w:hAnsi="Times New Roman"/>
          <w:szCs w:val="24"/>
        </w:rPr>
        <w:t xml:space="preserve">and Ms. Fernandez reported </w:t>
      </w:r>
      <w:r w:rsidR="00A302D7">
        <w:rPr>
          <w:rFonts w:ascii="Times New Roman" w:hAnsi="Times New Roman"/>
          <w:szCs w:val="24"/>
        </w:rPr>
        <w:t>that</w:t>
      </w:r>
      <w:r w:rsidR="005867DB">
        <w:rPr>
          <w:rFonts w:ascii="Times New Roman" w:hAnsi="Times New Roman"/>
          <w:szCs w:val="24"/>
        </w:rPr>
        <w:t xml:space="preserve"> this process helped save MBASIA a net amount of $2</w:t>
      </w:r>
      <w:r w:rsidR="009F0953">
        <w:rPr>
          <w:rFonts w:ascii="Times New Roman" w:hAnsi="Times New Roman"/>
          <w:szCs w:val="24"/>
        </w:rPr>
        <w:t>,</w:t>
      </w:r>
      <w:r w:rsidR="005867DB">
        <w:rPr>
          <w:rFonts w:ascii="Times New Roman" w:hAnsi="Times New Roman"/>
          <w:szCs w:val="24"/>
        </w:rPr>
        <w:t>4</w:t>
      </w:r>
      <w:r w:rsidR="009F0953">
        <w:rPr>
          <w:rFonts w:ascii="Times New Roman" w:hAnsi="Times New Roman"/>
          <w:szCs w:val="24"/>
        </w:rPr>
        <w:t>00,000</w:t>
      </w:r>
      <w:r w:rsidR="005867DB">
        <w:rPr>
          <w:rFonts w:ascii="Times New Roman" w:hAnsi="Times New Roman"/>
          <w:szCs w:val="24"/>
        </w:rPr>
        <w:t xml:space="preserve"> in claims costs. </w:t>
      </w:r>
      <w:r w:rsidR="000474AD">
        <w:rPr>
          <w:rFonts w:ascii="Times New Roman" w:hAnsi="Times New Roman"/>
          <w:szCs w:val="24"/>
        </w:rPr>
        <w:t xml:space="preserve"> Mike Simmons asked if the 61% net savings on bill review is a normal percentage for other JPA’s.  Ms. Fernandez responded and said that the average is</w:t>
      </w:r>
      <w:r w:rsidR="00287C68">
        <w:rPr>
          <w:rFonts w:ascii="Times New Roman" w:hAnsi="Times New Roman"/>
          <w:szCs w:val="24"/>
        </w:rPr>
        <w:t xml:space="preserve"> a</w:t>
      </w:r>
      <w:r w:rsidR="000474AD">
        <w:rPr>
          <w:rFonts w:ascii="Times New Roman" w:hAnsi="Times New Roman"/>
          <w:szCs w:val="24"/>
        </w:rPr>
        <w:t xml:space="preserve"> 57% net savings. </w:t>
      </w:r>
      <w:r w:rsidR="005867DB">
        <w:rPr>
          <w:rFonts w:ascii="Times New Roman" w:hAnsi="Times New Roman"/>
          <w:szCs w:val="24"/>
        </w:rPr>
        <w:t xml:space="preserve">And that </w:t>
      </w:r>
      <w:r w:rsidR="000474AD">
        <w:rPr>
          <w:rFonts w:ascii="Times New Roman" w:hAnsi="Times New Roman"/>
          <w:szCs w:val="24"/>
        </w:rPr>
        <w:t>MBASIA’s savings percentage is a little hi</w:t>
      </w:r>
      <w:r w:rsidR="005867DB">
        <w:rPr>
          <w:rFonts w:ascii="Times New Roman" w:hAnsi="Times New Roman"/>
          <w:szCs w:val="24"/>
        </w:rPr>
        <w:t>gher than the norm which is favorable</w:t>
      </w:r>
      <w:r w:rsidR="000474AD">
        <w:rPr>
          <w:rFonts w:ascii="Times New Roman" w:hAnsi="Times New Roman"/>
          <w:szCs w:val="24"/>
        </w:rPr>
        <w:t>.  Ms. Fernandez also reminded the members that MBASIA’s fee for bill review with JT2 is capped at 30% of th</w:t>
      </w:r>
      <w:r w:rsidR="005867DB">
        <w:rPr>
          <w:rFonts w:ascii="Times New Roman" w:hAnsi="Times New Roman"/>
          <w:szCs w:val="24"/>
        </w:rPr>
        <w:t xml:space="preserve">e Admin Fee and that once this cap is reached </w:t>
      </w:r>
      <w:r w:rsidR="008711D9">
        <w:rPr>
          <w:rFonts w:ascii="Times New Roman" w:hAnsi="Times New Roman"/>
          <w:szCs w:val="24"/>
        </w:rPr>
        <w:t xml:space="preserve">JT2 performs the bill review service at no cost.  </w:t>
      </w:r>
    </w:p>
    <w:p w:rsidR="009F0953" w:rsidRPr="00643B05" w:rsidRDefault="009F0953" w:rsidP="008A3292">
      <w:pPr>
        <w:pStyle w:val="Body1"/>
        <w:rPr>
          <w:rFonts w:ascii="Times New Roman" w:hAnsi="Times New Roman"/>
          <w:szCs w:val="24"/>
        </w:rPr>
      </w:pPr>
    </w:p>
    <w:p w:rsidR="008A3292" w:rsidRPr="00643B05" w:rsidRDefault="008A3292" w:rsidP="008A3292">
      <w:pPr>
        <w:pStyle w:val="Body1"/>
        <w:rPr>
          <w:rFonts w:ascii="Times New Roman" w:hAnsi="Times New Roman"/>
          <w:szCs w:val="24"/>
        </w:rPr>
      </w:pPr>
      <w:r w:rsidRPr="00643B05">
        <w:rPr>
          <w:rFonts w:ascii="Times New Roman" w:hAnsi="Times New Roman"/>
          <w:szCs w:val="24"/>
        </w:rPr>
        <w:t>Jaime G</w:t>
      </w:r>
      <w:r w:rsidR="00287C68">
        <w:rPr>
          <w:rFonts w:ascii="Times New Roman" w:hAnsi="Times New Roman"/>
          <w:szCs w:val="24"/>
        </w:rPr>
        <w:t>oldstein aske</w:t>
      </w:r>
      <w:r w:rsidR="003E117A">
        <w:rPr>
          <w:rFonts w:ascii="Times New Roman" w:hAnsi="Times New Roman"/>
          <w:szCs w:val="24"/>
        </w:rPr>
        <w:t>d if there would be an increase in</w:t>
      </w:r>
      <w:r w:rsidR="00287C68">
        <w:rPr>
          <w:rFonts w:ascii="Times New Roman" w:hAnsi="Times New Roman"/>
          <w:szCs w:val="24"/>
        </w:rPr>
        <w:t xml:space="preserve"> savings</w:t>
      </w:r>
      <w:r w:rsidR="003E117A">
        <w:rPr>
          <w:rFonts w:ascii="Times New Roman" w:hAnsi="Times New Roman"/>
          <w:szCs w:val="24"/>
        </w:rPr>
        <w:t xml:space="preserve"> for the pool</w:t>
      </w:r>
      <w:r w:rsidR="00287C68">
        <w:rPr>
          <w:rFonts w:ascii="Times New Roman" w:hAnsi="Times New Roman"/>
          <w:szCs w:val="24"/>
        </w:rPr>
        <w:t xml:space="preserve"> if MBASIA were to spend additional </w:t>
      </w:r>
      <w:r w:rsidR="00F811EE">
        <w:rPr>
          <w:rFonts w:ascii="Times New Roman" w:hAnsi="Times New Roman"/>
          <w:szCs w:val="24"/>
        </w:rPr>
        <w:t xml:space="preserve">money on bill </w:t>
      </w:r>
      <w:r w:rsidR="003E117A">
        <w:rPr>
          <w:rFonts w:ascii="Times New Roman" w:hAnsi="Times New Roman"/>
          <w:szCs w:val="24"/>
        </w:rPr>
        <w:t>review services. Ms. Fernandez advised</w:t>
      </w:r>
      <w:r w:rsidR="00F811EE">
        <w:rPr>
          <w:rFonts w:ascii="Times New Roman" w:hAnsi="Times New Roman"/>
          <w:szCs w:val="24"/>
        </w:rPr>
        <w:t xml:space="preserve"> that the next step in providing MBASIA with additional cost savings would be to establish a MPN – Medical Provider Network. </w:t>
      </w:r>
      <w:r w:rsidRPr="00643B05">
        <w:rPr>
          <w:rFonts w:ascii="Times New Roman" w:hAnsi="Times New Roman"/>
          <w:szCs w:val="24"/>
        </w:rPr>
        <w:t xml:space="preserve"> Michael Simmons stated that having a MPN would be a challenge</w:t>
      </w:r>
      <w:r w:rsidR="00F811EE">
        <w:rPr>
          <w:rFonts w:ascii="Times New Roman" w:hAnsi="Times New Roman"/>
          <w:szCs w:val="24"/>
        </w:rPr>
        <w:t xml:space="preserve"> due to the remoteness of the member cities area </w:t>
      </w:r>
      <w:r w:rsidRPr="00643B05">
        <w:rPr>
          <w:rFonts w:ascii="Times New Roman" w:hAnsi="Times New Roman"/>
          <w:szCs w:val="24"/>
        </w:rPr>
        <w:t>and it would be hard to synchronize between all the mem</w:t>
      </w:r>
      <w:r w:rsidR="00F80080">
        <w:rPr>
          <w:rFonts w:ascii="Times New Roman" w:hAnsi="Times New Roman"/>
          <w:szCs w:val="24"/>
        </w:rPr>
        <w:t>ber</w:t>
      </w:r>
      <w:r w:rsidRPr="00643B05">
        <w:rPr>
          <w:rFonts w:ascii="Times New Roman" w:hAnsi="Times New Roman"/>
          <w:szCs w:val="24"/>
        </w:rPr>
        <w:t xml:space="preserve">s. </w:t>
      </w:r>
    </w:p>
    <w:p w:rsidR="008A3292" w:rsidRPr="00643B05" w:rsidRDefault="008A3292" w:rsidP="008A3292">
      <w:pPr>
        <w:pStyle w:val="Body1"/>
        <w:rPr>
          <w:rFonts w:ascii="Times New Roman" w:hAnsi="Times New Roman"/>
          <w:szCs w:val="24"/>
        </w:rPr>
      </w:pPr>
    </w:p>
    <w:p w:rsidR="00131682" w:rsidRDefault="00F811EE" w:rsidP="008A3292">
      <w:pPr>
        <w:pStyle w:val="Body1"/>
        <w:rPr>
          <w:rFonts w:ascii="Times New Roman" w:hAnsi="Times New Roman"/>
          <w:szCs w:val="24"/>
        </w:rPr>
      </w:pPr>
      <w:r>
        <w:rPr>
          <w:rFonts w:ascii="Times New Roman" w:hAnsi="Times New Roman"/>
          <w:szCs w:val="24"/>
        </w:rPr>
        <w:t xml:space="preserve">Kathy McFall brought up a question regarding Nurse Case Management and asked Ms. Fernandez to </w:t>
      </w:r>
      <w:r w:rsidR="009C4930">
        <w:rPr>
          <w:rFonts w:ascii="Times New Roman" w:hAnsi="Times New Roman"/>
          <w:szCs w:val="24"/>
        </w:rPr>
        <w:t>address this service and its benefits. Ms. Fernandez advised that JT2 does have this program available in case a member city has a complicated claim and conf</w:t>
      </w:r>
      <w:r w:rsidR="00381AF0">
        <w:rPr>
          <w:rFonts w:ascii="Times New Roman" w:hAnsi="Times New Roman"/>
          <w:szCs w:val="24"/>
        </w:rPr>
        <w:t>irmed that this type of service</w:t>
      </w:r>
      <w:r w:rsidR="009C4930">
        <w:rPr>
          <w:rFonts w:ascii="Times New Roman" w:hAnsi="Times New Roman"/>
          <w:szCs w:val="24"/>
        </w:rPr>
        <w:t xml:space="preserve"> does save a lot of money in medical care. She</w:t>
      </w:r>
      <w:r w:rsidR="006B5C88">
        <w:rPr>
          <w:rFonts w:ascii="Times New Roman" w:hAnsi="Times New Roman"/>
          <w:szCs w:val="24"/>
        </w:rPr>
        <w:t xml:space="preserve"> further stated that it’s JT2’s decision to make a recommendation on when a case should be referred out to a Nurse Case Manager.</w:t>
      </w:r>
      <w:r w:rsidR="009C4930">
        <w:rPr>
          <w:rFonts w:ascii="Times New Roman" w:hAnsi="Times New Roman"/>
          <w:szCs w:val="24"/>
        </w:rPr>
        <w:t xml:space="preserve"> She provided an example of a city employee getting injured who has uncontrolled diabetes as an example of a case in which having a Nurse Case Manager would be beneficial. Ms. Fernandez advised the members to contact Janet if they have any complicated cases.</w:t>
      </w:r>
    </w:p>
    <w:p w:rsidR="00131682" w:rsidRDefault="00131682" w:rsidP="008A3292">
      <w:pPr>
        <w:pStyle w:val="Body1"/>
        <w:rPr>
          <w:rFonts w:ascii="Times New Roman" w:hAnsi="Times New Roman"/>
          <w:szCs w:val="24"/>
        </w:rPr>
      </w:pPr>
    </w:p>
    <w:p w:rsidR="008A3292" w:rsidRPr="00643B05" w:rsidRDefault="008A3292" w:rsidP="008A3292">
      <w:pPr>
        <w:pStyle w:val="Body1"/>
        <w:rPr>
          <w:rFonts w:ascii="Times New Roman" w:hAnsi="Times New Roman"/>
          <w:szCs w:val="24"/>
        </w:rPr>
      </w:pPr>
      <w:r w:rsidRPr="00643B05">
        <w:rPr>
          <w:rFonts w:ascii="Times New Roman" w:hAnsi="Times New Roman"/>
          <w:szCs w:val="24"/>
        </w:rPr>
        <w:t xml:space="preserve">Daniel Dawson </w:t>
      </w:r>
      <w:r w:rsidR="00A67B03">
        <w:rPr>
          <w:rFonts w:ascii="Times New Roman" w:hAnsi="Times New Roman"/>
          <w:szCs w:val="24"/>
        </w:rPr>
        <w:t xml:space="preserve">asked for clarification </w:t>
      </w:r>
      <w:r w:rsidR="00C65E62">
        <w:rPr>
          <w:rFonts w:ascii="Times New Roman" w:hAnsi="Times New Roman"/>
          <w:szCs w:val="24"/>
        </w:rPr>
        <w:t xml:space="preserve">on </w:t>
      </w:r>
      <w:r w:rsidR="00C65E62" w:rsidRPr="00643B05">
        <w:rPr>
          <w:rFonts w:ascii="Times New Roman" w:hAnsi="Times New Roman"/>
          <w:szCs w:val="24"/>
        </w:rPr>
        <w:t>how</w:t>
      </w:r>
      <w:r w:rsidRPr="00643B05">
        <w:rPr>
          <w:rFonts w:ascii="Times New Roman" w:hAnsi="Times New Roman"/>
          <w:szCs w:val="24"/>
        </w:rPr>
        <w:t xml:space="preserve"> bill review affect</w:t>
      </w:r>
      <w:r w:rsidR="00A67B03">
        <w:rPr>
          <w:rFonts w:ascii="Times New Roman" w:hAnsi="Times New Roman"/>
          <w:szCs w:val="24"/>
        </w:rPr>
        <w:t xml:space="preserve">s incurred costs. Ms. Fernandez stated that JT2 </w:t>
      </w:r>
      <w:r w:rsidRPr="00643B05">
        <w:rPr>
          <w:rFonts w:ascii="Times New Roman" w:hAnsi="Times New Roman"/>
          <w:szCs w:val="24"/>
        </w:rPr>
        <w:t>only re</w:t>
      </w:r>
      <w:r w:rsidR="00A67B03">
        <w:rPr>
          <w:rFonts w:ascii="Times New Roman" w:hAnsi="Times New Roman"/>
          <w:szCs w:val="24"/>
        </w:rPr>
        <w:t>serves the amount based off of the fee</w:t>
      </w:r>
      <w:r w:rsidR="002419AE">
        <w:rPr>
          <w:rFonts w:ascii="Times New Roman" w:hAnsi="Times New Roman"/>
          <w:szCs w:val="24"/>
        </w:rPr>
        <w:t xml:space="preserve"> schedule not off of what is stated on the hospital or doctor bill.</w:t>
      </w:r>
    </w:p>
    <w:p w:rsidR="008A3292" w:rsidRPr="00643B05" w:rsidRDefault="008A3292" w:rsidP="00E62A62">
      <w:pPr>
        <w:pStyle w:val="Body1"/>
        <w:rPr>
          <w:rFonts w:ascii="Times New Roman" w:hAnsi="Times New Roman"/>
          <w:b/>
          <w:szCs w:val="24"/>
        </w:rPr>
      </w:pPr>
    </w:p>
    <w:p w:rsidR="00552418" w:rsidRPr="00643B05" w:rsidRDefault="00552418" w:rsidP="00E62A62">
      <w:pPr>
        <w:pStyle w:val="Body1"/>
        <w:rPr>
          <w:rFonts w:ascii="Times New Roman" w:hAnsi="Times New Roman"/>
          <w:b/>
          <w:szCs w:val="24"/>
        </w:rPr>
      </w:pPr>
      <w:r w:rsidRPr="00643B05">
        <w:rPr>
          <w:rFonts w:ascii="Times New Roman" w:hAnsi="Times New Roman"/>
          <w:b/>
          <w:szCs w:val="24"/>
        </w:rPr>
        <w:t>C2D.</w:t>
      </w:r>
      <w:r w:rsidRPr="00643B05">
        <w:rPr>
          <w:rFonts w:ascii="Times New Roman" w:hAnsi="Times New Roman"/>
          <w:b/>
          <w:szCs w:val="24"/>
        </w:rPr>
        <w:tab/>
        <w:t>Liability Program Overview</w:t>
      </w:r>
    </w:p>
    <w:p w:rsidR="00BA6C67" w:rsidRPr="00643B05" w:rsidRDefault="00BA6C67" w:rsidP="00E62A62">
      <w:pPr>
        <w:pStyle w:val="Body1"/>
        <w:rPr>
          <w:rFonts w:ascii="Times New Roman" w:hAnsi="Times New Roman"/>
          <w:b/>
          <w:szCs w:val="24"/>
        </w:rPr>
      </w:pPr>
    </w:p>
    <w:p w:rsidR="00552418" w:rsidRPr="00643B05" w:rsidRDefault="00552418" w:rsidP="00E62A62">
      <w:pPr>
        <w:pStyle w:val="Body1"/>
        <w:rPr>
          <w:rFonts w:ascii="Times New Roman" w:hAnsi="Times New Roman"/>
          <w:b/>
          <w:szCs w:val="24"/>
        </w:rPr>
      </w:pPr>
      <w:r w:rsidRPr="00643B05">
        <w:rPr>
          <w:rFonts w:ascii="Times New Roman" w:hAnsi="Times New Roman"/>
          <w:b/>
          <w:szCs w:val="24"/>
        </w:rPr>
        <w:t>C2</w:t>
      </w:r>
      <w:r w:rsidR="00E30F44">
        <w:rPr>
          <w:rFonts w:ascii="Times New Roman" w:hAnsi="Times New Roman"/>
          <w:b/>
          <w:szCs w:val="24"/>
        </w:rPr>
        <w:t>D</w:t>
      </w:r>
      <w:r w:rsidRPr="00643B05">
        <w:rPr>
          <w:rFonts w:ascii="Times New Roman" w:hAnsi="Times New Roman"/>
          <w:b/>
          <w:szCs w:val="24"/>
        </w:rPr>
        <w:t>a.</w:t>
      </w:r>
      <w:r w:rsidRPr="00643B05">
        <w:rPr>
          <w:rFonts w:ascii="Times New Roman" w:hAnsi="Times New Roman"/>
          <w:b/>
          <w:szCs w:val="24"/>
        </w:rPr>
        <w:tab/>
        <w:t>Handling Liability Claims</w:t>
      </w:r>
    </w:p>
    <w:p w:rsidR="00552418" w:rsidRDefault="00552418" w:rsidP="00E62A62">
      <w:pPr>
        <w:pStyle w:val="Body1"/>
        <w:rPr>
          <w:rFonts w:ascii="Times New Roman" w:hAnsi="Times New Roman"/>
          <w:b/>
          <w:szCs w:val="24"/>
        </w:rPr>
      </w:pPr>
    </w:p>
    <w:p w:rsidR="00BA6C67" w:rsidRDefault="00BA6C67" w:rsidP="00E62A62">
      <w:pPr>
        <w:pStyle w:val="Body1"/>
        <w:rPr>
          <w:rFonts w:ascii="Times New Roman" w:hAnsi="Times New Roman"/>
          <w:b/>
          <w:szCs w:val="24"/>
        </w:rPr>
      </w:pPr>
      <w:r w:rsidRPr="00643B05">
        <w:rPr>
          <w:rFonts w:ascii="Times New Roman" w:hAnsi="Times New Roman"/>
          <w:szCs w:val="24"/>
        </w:rPr>
        <w:t>Ken Maiolini</w:t>
      </w:r>
      <w:r>
        <w:rPr>
          <w:rFonts w:ascii="Times New Roman" w:hAnsi="Times New Roman"/>
          <w:szCs w:val="24"/>
        </w:rPr>
        <w:t xml:space="preserve"> with RMS discussed the importance of members reporting claims in a timely manner and cited several benefits of </w:t>
      </w:r>
      <w:r w:rsidR="004A0503">
        <w:rPr>
          <w:rFonts w:ascii="Times New Roman" w:hAnsi="Times New Roman"/>
          <w:szCs w:val="24"/>
        </w:rPr>
        <w:t xml:space="preserve">this practice – to secure coverage, to enable his firm to conduct a proactive investigation, to allow for the discovery of loss prevention issues during the investigation, to avoid coverage issues if the claim needs to be reported to the excess carriers, to fulfill MBASIA’s reporting requirements, and </w:t>
      </w:r>
      <w:r w:rsidR="00855E1E">
        <w:rPr>
          <w:rFonts w:ascii="Times New Roman" w:hAnsi="Times New Roman"/>
          <w:szCs w:val="24"/>
        </w:rPr>
        <w:t>lastly so</w:t>
      </w:r>
      <w:r w:rsidR="00420267">
        <w:rPr>
          <w:rFonts w:ascii="Times New Roman" w:hAnsi="Times New Roman"/>
          <w:szCs w:val="24"/>
        </w:rPr>
        <w:t xml:space="preserve"> that his firm can provide electronic documentation to the members. </w:t>
      </w:r>
      <w:r>
        <w:rPr>
          <w:rFonts w:ascii="Times New Roman" w:hAnsi="Times New Roman"/>
          <w:szCs w:val="24"/>
        </w:rPr>
        <w:t xml:space="preserve"> </w:t>
      </w:r>
      <w:r w:rsidR="00420267">
        <w:rPr>
          <w:rFonts w:ascii="Times New Roman" w:hAnsi="Times New Roman"/>
          <w:szCs w:val="24"/>
        </w:rPr>
        <w:t>Mr. Maiolini further advised that it has been a challenge for him to obtain information that is needed to conduct his investigation from member cities, specifically the Police Departments and Public Works Departm</w:t>
      </w:r>
      <w:r w:rsidR="008B4B87">
        <w:rPr>
          <w:rFonts w:ascii="Times New Roman" w:hAnsi="Times New Roman"/>
          <w:szCs w:val="24"/>
        </w:rPr>
        <w:t xml:space="preserve">ents. He stated that he attended a meeting at the City of Hollister and spoke to the Department heads about reporting claims and the importance of providing information in a timely manner. He </w:t>
      </w:r>
      <w:r w:rsidR="00131682">
        <w:rPr>
          <w:rFonts w:ascii="Times New Roman" w:hAnsi="Times New Roman"/>
          <w:szCs w:val="24"/>
        </w:rPr>
        <w:t>advised that he is</w:t>
      </w:r>
      <w:r w:rsidR="008B4B87">
        <w:rPr>
          <w:rFonts w:ascii="Times New Roman" w:hAnsi="Times New Roman"/>
          <w:szCs w:val="24"/>
        </w:rPr>
        <w:t xml:space="preserve"> willing to do the same for all member cities and meet with the Dept. heads at each city to discuss claims reporting. </w:t>
      </w:r>
    </w:p>
    <w:p w:rsidR="00BA6C67" w:rsidRPr="00643B05" w:rsidRDefault="00BA6C67" w:rsidP="00E62A62">
      <w:pPr>
        <w:pStyle w:val="Body1"/>
        <w:rPr>
          <w:rFonts w:ascii="Times New Roman" w:hAnsi="Times New Roman"/>
          <w:b/>
          <w:szCs w:val="24"/>
        </w:rPr>
      </w:pPr>
    </w:p>
    <w:p w:rsidR="00552418" w:rsidRPr="00643B05" w:rsidRDefault="00552418" w:rsidP="00E62A62">
      <w:pPr>
        <w:pStyle w:val="Body1"/>
        <w:rPr>
          <w:rFonts w:ascii="Times New Roman" w:hAnsi="Times New Roman"/>
          <w:b/>
          <w:szCs w:val="24"/>
        </w:rPr>
      </w:pPr>
      <w:r w:rsidRPr="00643B05">
        <w:rPr>
          <w:rFonts w:ascii="Times New Roman" w:hAnsi="Times New Roman"/>
          <w:b/>
          <w:szCs w:val="24"/>
        </w:rPr>
        <w:t>C2</w:t>
      </w:r>
      <w:r w:rsidR="00E30F44">
        <w:rPr>
          <w:rFonts w:ascii="Times New Roman" w:hAnsi="Times New Roman"/>
          <w:b/>
          <w:szCs w:val="24"/>
        </w:rPr>
        <w:t>D</w:t>
      </w:r>
      <w:r w:rsidRPr="00643B05">
        <w:rPr>
          <w:rFonts w:ascii="Times New Roman" w:hAnsi="Times New Roman"/>
          <w:b/>
          <w:szCs w:val="24"/>
        </w:rPr>
        <w:t>b.</w:t>
      </w:r>
      <w:r w:rsidRPr="00643B05">
        <w:rPr>
          <w:rFonts w:ascii="Times New Roman" w:hAnsi="Times New Roman"/>
          <w:b/>
          <w:szCs w:val="24"/>
        </w:rPr>
        <w:tab/>
        <w:t>Employment Practices Claims Handling and Reporting</w:t>
      </w:r>
    </w:p>
    <w:p w:rsidR="00552418" w:rsidRDefault="00552418" w:rsidP="00E62A62">
      <w:pPr>
        <w:pStyle w:val="Body1"/>
        <w:rPr>
          <w:rFonts w:ascii="Times New Roman" w:hAnsi="Times New Roman"/>
          <w:b/>
          <w:szCs w:val="24"/>
        </w:rPr>
      </w:pPr>
    </w:p>
    <w:p w:rsidR="00131682" w:rsidRPr="00643B05" w:rsidRDefault="00131682" w:rsidP="00131682">
      <w:pPr>
        <w:pStyle w:val="Body1"/>
        <w:rPr>
          <w:rFonts w:ascii="Times New Roman" w:hAnsi="Times New Roman"/>
          <w:szCs w:val="24"/>
        </w:rPr>
      </w:pPr>
      <w:r w:rsidRPr="00643B05">
        <w:rPr>
          <w:rFonts w:ascii="Times New Roman" w:hAnsi="Times New Roman"/>
          <w:szCs w:val="24"/>
        </w:rPr>
        <w:t>Rebecca Lane</w:t>
      </w:r>
      <w:r>
        <w:rPr>
          <w:rFonts w:ascii="Times New Roman" w:hAnsi="Times New Roman"/>
          <w:szCs w:val="24"/>
        </w:rPr>
        <w:t xml:space="preserve"> from ERMA gave an in-depth presentation to the Board on ERMA’s claims handling and reporting practices. </w:t>
      </w:r>
      <w:r w:rsidRPr="00643B05">
        <w:rPr>
          <w:rFonts w:ascii="Times New Roman" w:hAnsi="Times New Roman"/>
          <w:szCs w:val="24"/>
        </w:rPr>
        <w:t xml:space="preserve"> </w:t>
      </w:r>
    </w:p>
    <w:p w:rsidR="00131682" w:rsidRPr="00643B05" w:rsidRDefault="00131682" w:rsidP="00131682">
      <w:pPr>
        <w:pStyle w:val="Body1"/>
        <w:rPr>
          <w:rFonts w:ascii="Times New Roman" w:hAnsi="Times New Roman"/>
          <w:szCs w:val="24"/>
        </w:rPr>
      </w:pPr>
    </w:p>
    <w:p w:rsidR="00644612" w:rsidRDefault="00131682" w:rsidP="00131682">
      <w:pPr>
        <w:pStyle w:val="Body1"/>
        <w:rPr>
          <w:rFonts w:ascii="Times New Roman" w:hAnsi="Times New Roman"/>
          <w:szCs w:val="24"/>
        </w:rPr>
      </w:pPr>
      <w:r>
        <w:rPr>
          <w:rFonts w:ascii="Times New Roman" w:hAnsi="Times New Roman"/>
          <w:szCs w:val="24"/>
        </w:rPr>
        <w:t>Ms. Lane reported that there</w:t>
      </w:r>
      <w:r w:rsidRPr="00643B05">
        <w:rPr>
          <w:rFonts w:ascii="Times New Roman" w:hAnsi="Times New Roman"/>
          <w:szCs w:val="24"/>
        </w:rPr>
        <w:t xml:space="preserve"> is a claim reporting mechanism available on the websi</w:t>
      </w:r>
      <w:r>
        <w:rPr>
          <w:rFonts w:ascii="Times New Roman" w:hAnsi="Times New Roman"/>
          <w:szCs w:val="24"/>
        </w:rPr>
        <w:t>te for members to report claim and further emphasized that c</w:t>
      </w:r>
      <w:r w:rsidRPr="00643B05">
        <w:rPr>
          <w:rFonts w:ascii="Times New Roman" w:hAnsi="Times New Roman"/>
          <w:szCs w:val="24"/>
        </w:rPr>
        <w:t>laims should be reported</w:t>
      </w:r>
      <w:r>
        <w:rPr>
          <w:rFonts w:ascii="Times New Roman" w:hAnsi="Times New Roman"/>
          <w:szCs w:val="24"/>
        </w:rPr>
        <w:t xml:space="preserve"> to ERMA within 30 days of the member’s receipt of the claim. She advised that if a member </w:t>
      </w:r>
      <w:r w:rsidRPr="00643B05">
        <w:rPr>
          <w:rFonts w:ascii="Times New Roman" w:hAnsi="Times New Roman"/>
          <w:szCs w:val="24"/>
        </w:rPr>
        <w:t>is unsure whether they have a c</w:t>
      </w:r>
      <w:r w:rsidR="00644612">
        <w:rPr>
          <w:rFonts w:ascii="Times New Roman" w:hAnsi="Times New Roman"/>
          <w:szCs w:val="24"/>
        </w:rPr>
        <w:t xml:space="preserve">laim that needs to be reported </w:t>
      </w:r>
      <w:r w:rsidRPr="00643B05">
        <w:rPr>
          <w:rFonts w:ascii="Times New Roman" w:hAnsi="Times New Roman"/>
          <w:szCs w:val="24"/>
        </w:rPr>
        <w:t xml:space="preserve">they </w:t>
      </w:r>
      <w:r>
        <w:rPr>
          <w:rFonts w:ascii="Times New Roman" w:hAnsi="Times New Roman"/>
          <w:szCs w:val="24"/>
        </w:rPr>
        <w:t xml:space="preserve">should call </w:t>
      </w:r>
      <w:r w:rsidR="00644612">
        <w:rPr>
          <w:rFonts w:ascii="Times New Roman" w:hAnsi="Times New Roman"/>
          <w:szCs w:val="24"/>
        </w:rPr>
        <w:t>her, Ruth or Ken Maiolini</w:t>
      </w:r>
      <w:r w:rsidRPr="00643B05">
        <w:rPr>
          <w:rFonts w:ascii="Times New Roman" w:hAnsi="Times New Roman"/>
          <w:szCs w:val="24"/>
        </w:rPr>
        <w:t xml:space="preserve">.  </w:t>
      </w:r>
      <w:r w:rsidR="00644612">
        <w:rPr>
          <w:rFonts w:ascii="Times New Roman" w:hAnsi="Times New Roman"/>
          <w:szCs w:val="24"/>
        </w:rPr>
        <w:t xml:space="preserve"> Rene Mendez asked if the members </w:t>
      </w:r>
      <w:r w:rsidRPr="00643B05">
        <w:rPr>
          <w:rFonts w:ascii="Times New Roman" w:hAnsi="Times New Roman"/>
          <w:szCs w:val="24"/>
        </w:rPr>
        <w:t xml:space="preserve">are </w:t>
      </w:r>
      <w:r w:rsidR="00644612">
        <w:rPr>
          <w:rFonts w:ascii="Times New Roman" w:hAnsi="Times New Roman"/>
          <w:szCs w:val="24"/>
        </w:rPr>
        <w:t xml:space="preserve">to report claims to Ken. </w:t>
      </w:r>
      <w:r w:rsidRPr="00643B05">
        <w:rPr>
          <w:rFonts w:ascii="Times New Roman" w:hAnsi="Times New Roman"/>
          <w:szCs w:val="24"/>
        </w:rPr>
        <w:t>Rebecca confirmed that yes, MBA</w:t>
      </w:r>
      <w:r w:rsidR="00644612">
        <w:rPr>
          <w:rFonts w:ascii="Times New Roman" w:hAnsi="Times New Roman"/>
          <w:szCs w:val="24"/>
        </w:rPr>
        <w:t xml:space="preserve">SIA is to report claims to Ken and that </w:t>
      </w:r>
      <w:r w:rsidRPr="00643B05">
        <w:rPr>
          <w:rFonts w:ascii="Times New Roman" w:hAnsi="Times New Roman"/>
          <w:szCs w:val="24"/>
        </w:rPr>
        <w:t>Ken will provide ERMA wi</w:t>
      </w:r>
      <w:r w:rsidR="00223B93">
        <w:rPr>
          <w:rFonts w:ascii="Times New Roman" w:hAnsi="Times New Roman"/>
          <w:szCs w:val="24"/>
        </w:rPr>
        <w:t xml:space="preserve">th a loss report every 30 days. She further reported that if a claim is not reported within 30 days, the member will have to apply to the ERMA Board for coverage. </w:t>
      </w:r>
    </w:p>
    <w:p w:rsidR="00223B93" w:rsidRDefault="00223B93" w:rsidP="00131682">
      <w:pPr>
        <w:pStyle w:val="Body1"/>
        <w:rPr>
          <w:rFonts w:ascii="Times New Roman" w:hAnsi="Times New Roman"/>
          <w:szCs w:val="24"/>
        </w:rPr>
      </w:pPr>
    </w:p>
    <w:p w:rsidR="00131682" w:rsidRPr="00643B05" w:rsidRDefault="00644612" w:rsidP="00131682">
      <w:pPr>
        <w:pStyle w:val="Body1"/>
        <w:rPr>
          <w:rFonts w:ascii="Times New Roman" w:hAnsi="Times New Roman"/>
          <w:szCs w:val="24"/>
        </w:rPr>
      </w:pPr>
      <w:r>
        <w:rPr>
          <w:rFonts w:ascii="Times New Roman" w:hAnsi="Times New Roman"/>
          <w:szCs w:val="24"/>
        </w:rPr>
        <w:t>Rebecca advised that M</w:t>
      </w:r>
      <w:r w:rsidR="00131682" w:rsidRPr="00643B05">
        <w:rPr>
          <w:rFonts w:ascii="Times New Roman" w:hAnsi="Times New Roman"/>
          <w:szCs w:val="24"/>
        </w:rPr>
        <w:t>BASIA must use ERMA</w:t>
      </w:r>
      <w:r>
        <w:rPr>
          <w:rFonts w:ascii="Times New Roman" w:hAnsi="Times New Roman"/>
          <w:szCs w:val="24"/>
        </w:rPr>
        <w:t>’s defense panel and that if a member chooses to use its own investigator, that investigator must be approved by Ruth. Rene Mendez asked if Vince Hurley and Ken Maiolini</w:t>
      </w:r>
      <w:r w:rsidR="00223B93">
        <w:rPr>
          <w:rFonts w:ascii="Times New Roman" w:hAnsi="Times New Roman"/>
          <w:szCs w:val="24"/>
        </w:rPr>
        <w:t xml:space="preserve"> have been pre-approved by Ruth. </w:t>
      </w:r>
      <w:r>
        <w:rPr>
          <w:rFonts w:ascii="Times New Roman" w:hAnsi="Times New Roman"/>
          <w:szCs w:val="24"/>
        </w:rPr>
        <w:t xml:space="preserve"> </w:t>
      </w:r>
      <w:r w:rsidR="00223B93">
        <w:rPr>
          <w:rFonts w:ascii="Times New Roman" w:hAnsi="Times New Roman"/>
          <w:szCs w:val="24"/>
        </w:rPr>
        <w:t xml:space="preserve">Ken stated </w:t>
      </w:r>
      <w:r>
        <w:rPr>
          <w:rFonts w:ascii="Times New Roman" w:hAnsi="Times New Roman"/>
          <w:szCs w:val="24"/>
        </w:rPr>
        <w:t xml:space="preserve">that he will be discussing MBASIA’s use of Vince Hurley and the approval process for him at </w:t>
      </w:r>
      <w:r w:rsidR="00223B93">
        <w:rPr>
          <w:rFonts w:ascii="Times New Roman" w:hAnsi="Times New Roman"/>
          <w:szCs w:val="24"/>
        </w:rPr>
        <w:t xml:space="preserve">Friday’s </w:t>
      </w:r>
      <w:r>
        <w:rPr>
          <w:rFonts w:ascii="Times New Roman" w:hAnsi="Times New Roman"/>
          <w:szCs w:val="24"/>
        </w:rPr>
        <w:t xml:space="preserve">Board meeting. </w:t>
      </w:r>
      <w:r w:rsidR="00131682" w:rsidRPr="00643B05">
        <w:rPr>
          <w:rFonts w:ascii="Times New Roman" w:hAnsi="Times New Roman"/>
          <w:szCs w:val="24"/>
        </w:rPr>
        <w:t>Once Ken sends ERMA a claim, ERMA will send an acknowledgement letter to the member or if appropriate, put the info in a "pending" file and notify the member per email.</w:t>
      </w:r>
    </w:p>
    <w:p w:rsidR="00223B93" w:rsidRDefault="00223B93" w:rsidP="00131682">
      <w:pPr>
        <w:pStyle w:val="Body1"/>
        <w:rPr>
          <w:rFonts w:ascii="Times New Roman" w:hAnsi="Times New Roman"/>
          <w:szCs w:val="24"/>
        </w:rPr>
      </w:pPr>
    </w:p>
    <w:p w:rsidR="001C5F62" w:rsidRDefault="00223B93" w:rsidP="00131682">
      <w:pPr>
        <w:pStyle w:val="Body1"/>
        <w:rPr>
          <w:rFonts w:ascii="Times New Roman" w:hAnsi="Times New Roman"/>
          <w:szCs w:val="24"/>
        </w:rPr>
      </w:pPr>
      <w:r>
        <w:rPr>
          <w:rFonts w:ascii="Times New Roman" w:hAnsi="Times New Roman"/>
          <w:szCs w:val="24"/>
        </w:rPr>
        <w:t xml:space="preserve">Ms. Lane advised the members that they must be in compliance with AB1825 at time of loss. If a member is not in compliance, the SIR is doubled. Conor Boughey reminded the Board that there is an AB1825 training coming up in the City of Hollister. </w:t>
      </w:r>
      <w:r w:rsidR="00131682" w:rsidRPr="00643B05">
        <w:rPr>
          <w:rFonts w:ascii="Times New Roman" w:hAnsi="Times New Roman"/>
          <w:szCs w:val="24"/>
        </w:rPr>
        <w:t xml:space="preserve">Rebecca </w:t>
      </w:r>
      <w:r>
        <w:rPr>
          <w:rFonts w:ascii="Times New Roman" w:hAnsi="Times New Roman"/>
          <w:szCs w:val="24"/>
        </w:rPr>
        <w:t>stated</w:t>
      </w:r>
      <w:r w:rsidR="00131682" w:rsidRPr="00643B05">
        <w:rPr>
          <w:rFonts w:ascii="Times New Roman" w:hAnsi="Times New Roman"/>
          <w:szCs w:val="24"/>
        </w:rPr>
        <w:t xml:space="preserve"> that any m</w:t>
      </w:r>
      <w:r>
        <w:rPr>
          <w:rFonts w:ascii="Times New Roman" w:hAnsi="Times New Roman"/>
          <w:szCs w:val="24"/>
        </w:rPr>
        <w:t>ember can attend any</w:t>
      </w:r>
      <w:r w:rsidR="001C5F62">
        <w:rPr>
          <w:rFonts w:ascii="Times New Roman" w:hAnsi="Times New Roman"/>
          <w:szCs w:val="24"/>
        </w:rPr>
        <w:t xml:space="preserve"> of the</w:t>
      </w:r>
      <w:r>
        <w:rPr>
          <w:rFonts w:ascii="Times New Roman" w:hAnsi="Times New Roman"/>
          <w:szCs w:val="24"/>
        </w:rPr>
        <w:t xml:space="preserve"> trainings and that there are 5 trainings withheld or put “on hold” each year </w:t>
      </w:r>
      <w:r w:rsidR="001C5F62">
        <w:rPr>
          <w:rFonts w:ascii="Times New Roman" w:hAnsi="Times New Roman"/>
          <w:szCs w:val="24"/>
        </w:rPr>
        <w:t>for members that may have a special situation that arises during the year. Ruth will then put together a training seminar for that unique situation. Rebecca also reported that at the end of every year, ERMA analyzes the frequency of claims within a period of time to determine whether or not that city needs a special risk assessment. Ruth will also put together a report and may put together a special training if need be if it is determined that a member city has a claims frequency issue.</w:t>
      </w:r>
    </w:p>
    <w:p w:rsidR="00131682" w:rsidRPr="00643B05" w:rsidRDefault="001C5F62" w:rsidP="00131682">
      <w:pPr>
        <w:pStyle w:val="Body1"/>
        <w:rPr>
          <w:rFonts w:ascii="Times New Roman" w:hAnsi="Times New Roman"/>
          <w:szCs w:val="24"/>
        </w:rPr>
      </w:pPr>
      <w:r w:rsidRPr="00643B05">
        <w:rPr>
          <w:rFonts w:ascii="Times New Roman" w:hAnsi="Times New Roman"/>
          <w:szCs w:val="24"/>
        </w:rPr>
        <w:t xml:space="preserve"> </w:t>
      </w:r>
    </w:p>
    <w:p w:rsidR="00131682" w:rsidRPr="00643B05" w:rsidRDefault="009B6B00" w:rsidP="00131682">
      <w:pPr>
        <w:pStyle w:val="Body1"/>
        <w:rPr>
          <w:rFonts w:ascii="Times New Roman" w:hAnsi="Times New Roman"/>
          <w:szCs w:val="24"/>
        </w:rPr>
      </w:pPr>
      <w:r>
        <w:rPr>
          <w:rFonts w:ascii="Times New Roman" w:hAnsi="Times New Roman"/>
          <w:szCs w:val="24"/>
        </w:rPr>
        <w:t xml:space="preserve">Ms. Lane discussed what type of claims need to be reported to ERMA and provided an example of a claim that should be reported.  </w:t>
      </w:r>
      <w:r w:rsidR="00A24151">
        <w:rPr>
          <w:rFonts w:ascii="Times New Roman" w:hAnsi="Times New Roman"/>
          <w:szCs w:val="24"/>
        </w:rPr>
        <w:t>Ms. Lane conclud</w:t>
      </w:r>
      <w:r w:rsidR="004F595D">
        <w:rPr>
          <w:rFonts w:ascii="Times New Roman" w:hAnsi="Times New Roman"/>
          <w:szCs w:val="24"/>
        </w:rPr>
        <w:t xml:space="preserve">ed her report by mentioning that if </w:t>
      </w:r>
      <w:r w:rsidR="00131682" w:rsidRPr="00643B05">
        <w:rPr>
          <w:rFonts w:ascii="Times New Roman" w:hAnsi="Times New Roman"/>
          <w:szCs w:val="24"/>
        </w:rPr>
        <w:t>a memb</w:t>
      </w:r>
      <w:r w:rsidR="004F595D">
        <w:rPr>
          <w:rFonts w:ascii="Times New Roman" w:hAnsi="Times New Roman"/>
          <w:szCs w:val="24"/>
        </w:rPr>
        <w:t xml:space="preserve">er receives a claim through their employee reporting line </w:t>
      </w:r>
      <w:r w:rsidR="00131682" w:rsidRPr="00643B05">
        <w:rPr>
          <w:rFonts w:ascii="Times New Roman" w:hAnsi="Times New Roman"/>
          <w:szCs w:val="24"/>
        </w:rPr>
        <w:t>and the allegations fall within ERMA</w:t>
      </w:r>
      <w:r w:rsidR="004F595D">
        <w:rPr>
          <w:rFonts w:ascii="Times New Roman" w:hAnsi="Times New Roman"/>
          <w:szCs w:val="24"/>
        </w:rPr>
        <w:t>’s MOC</w:t>
      </w:r>
      <w:r w:rsidR="00131682" w:rsidRPr="00643B05">
        <w:rPr>
          <w:rFonts w:ascii="Times New Roman" w:hAnsi="Times New Roman"/>
          <w:szCs w:val="24"/>
        </w:rPr>
        <w:t xml:space="preserve"> coverage, it must be timely reported</w:t>
      </w:r>
      <w:r w:rsidR="004F595D">
        <w:rPr>
          <w:rFonts w:ascii="Times New Roman" w:hAnsi="Times New Roman"/>
          <w:szCs w:val="24"/>
        </w:rPr>
        <w:t xml:space="preserve"> to ERMA</w:t>
      </w:r>
      <w:r w:rsidR="00131682" w:rsidRPr="00643B05">
        <w:rPr>
          <w:rFonts w:ascii="Times New Roman" w:hAnsi="Times New Roman"/>
          <w:szCs w:val="24"/>
        </w:rPr>
        <w:t>. Employees should know that there is a number that they can call to report a claim</w:t>
      </w:r>
      <w:r w:rsidR="004F595D">
        <w:rPr>
          <w:rFonts w:ascii="Times New Roman" w:hAnsi="Times New Roman"/>
          <w:szCs w:val="24"/>
        </w:rPr>
        <w:t xml:space="preserve">. </w:t>
      </w:r>
      <w:r w:rsidR="00131682" w:rsidRPr="00643B05">
        <w:rPr>
          <w:rFonts w:ascii="Times New Roman" w:hAnsi="Times New Roman"/>
          <w:szCs w:val="24"/>
        </w:rPr>
        <w:t>Members</w:t>
      </w:r>
      <w:r w:rsidR="004F595D">
        <w:rPr>
          <w:rFonts w:ascii="Times New Roman" w:hAnsi="Times New Roman"/>
          <w:szCs w:val="24"/>
        </w:rPr>
        <w:t xml:space="preserve"> were advised that they</w:t>
      </w:r>
      <w:r w:rsidR="00803DA8">
        <w:rPr>
          <w:rFonts w:ascii="Times New Roman" w:hAnsi="Times New Roman"/>
          <w:szCs w:val="24"/>
        </w:rPr>
        <w:t xml:space="preserve"> can</w:t>
      </w:r>
      <w:r w:rsidR="00131682" w:rsidRPr="00643B05">
        <w:rPr>
          <w:rFonts w:ascii="Times New Roman" w:hAnsi="Times New Roman"/>
          <w:szCs w:val="24"/>
        </w:rPr>
        <w:t xml:space="preserve"> access the ERMA website to see what trainings their employees are doing. </w:t>
      </w:r>
    </w:p>
    <w:p w:rsidR="00131682" w:rsidRDefault="00131682" w:rsidP="00E62A62">
      <w:pPr>
        <w:pStyle w:val="Body1"/>
        <w:rPr>
          <w:rFonts w:ascii="Times New Roman" w:hAnsi="Times New Roman"/>
          <w:b/>
          <w:szCs w:val="24"/>
        </w:rPr>
      </w:pPr>
    </w:p>
    <w:p w:rsidR="00552418" w:rsidRDefault="00552418" w:rsidP="00E62A62">
      <w:pPr>
        <w:pStyle w:val="Body1"/>
        <w:rPr>
          <w:rFonts w:ascii="Times New Roman" w:hAnsi="Times New Roman"/>
          <w:b/>
          <w:szCs w:val="24"/>
        </w:rPr>
      </w:pPr>
      <w:r w:rsidRPr="00643B05">
        <w:rPr>
          <w:rFonts w:ascii="Times New Roman" w:hAnsi="Times New Roman"/>
          <w:b/>
          <w:szCs w:val="24"/>
        </w:rPr>
        <w:t>C2E.</w:t>
      </w:r>
      <w:r w:rsidRPr="00643B05">
        <w:rPr>
          <w:rFonts w:ascii="Times New Roman" w:hAnsi="Times New Roman"/>
          <w:b/>
          <w:szCs w:val="24"/>
        </w:rPr>
        <w:tab/>
        <w:t>Equity Report</w:t>
      </w:r>
    </w:p>
    <w:p w:rsidR="009F0953" w:rsidRPr="00643B05" w:rsidRDefault="009F0953" w:rsidP="00E62A62">
      <w:pPr>
        <w:pStyle w:val="Body1"/>
        <w:rPr>
          <w:rFonts w:ascii="Times New Roman" w:hAnsi="Times New Roman"/>
          <w:b/>
          <w:szCs w:val="24"/>
        </w:rPr>
      </w:pPr>
    </w:p>
    <w:p w:rsidR="00E30F44" w:rsidRPr="00E71F82" w:rsidRDefault="009F0953" w:rsidP="00E30F44">
      <w:pPr>
        <w:pStyle w:val="Body1"/>
        <w:rPr>
          <w:rFonts w:ascii="Times New Roman" w:hAnsi="Times New Roman"/>
          <w:szCs w:val="24"/>
        </w:rPr>
      </w:pPr>
      <w:r w:rsidRPr="00E71F82">
        <w:rPr>
          <w:rFonts w:ascii="Times New Roman" w:hAnsi="Times New Roman"/>
          <w:szCs w:val="24"/>
        </w:rPr>
        <w:t xml:space="preserve">Conor Boughey presented a report to the Board on Financial Equity Ratios. Conor reported that the last time the report was presented was two years ago at the Long Range Planning. Conor reported on the </w:t>
      </w:r>
      <w:r w:rsidR="00E71F82" w:rsidRPr="00E71F82">
        <w:rPr>
          <w:rFonts w:ascii="Times New Roman" w:hAnsi="Times New Roman"/>
          <w:szCs w:val="24"/>
        </w:rPr>
        <w:t>definitions</w:t>
      </w:r>
      <w:r w:rsidRPr="00E71F82">
        <w:rPr>
          <w:rFonts w:ascii="Times New Roman" w:hAnsi="Times New Roman"/>
          <w:szCs w:val="24"/>
        </w:rPr>
        <w:t xml:space="preserve"> of certain terms that are used to evaluate the ratios; such as Net Contributions, </w:t>
      </w:r>
      <w:r w:rsidR="00E71F82" w:rsidRPr="00E71F82">
        <w:rPr>
          <w:rFonts w:ascii="Times New Roman" w:hAnsi="Times New Roman"/>
          <w:szCs w:val="24"/>
        </w:rPr>
        <w:t xml:space="preserve">Confidence Level and other terms. </w:t>
      </w:r>
    </w:p>
    <w:p w:rsidR="00E30F44" w:rsidRPr="00E71F82" w:rsidRDefault="00E30F44" w:rsidP="00E30F44">
      <w:pPr>
        <w:pStyle w:val="Body1"/>
        <w:rPr>
          <w:rFonts w:ascii="Times New Roman" w:hAnsi="Times New Roman"/>
          <w:szCs w:val="24"/>
        </w:rPr>
      </w:pPr>
    </w:p>
    <w:p w:rsidR="00E71F82" w:rsidRPr="00E71F82" w:rsidRDefault="00E71F82" w:rsidP="00E71F82">
      <w:pPr>
        <w:pStyle w:val="Body1"/>
        <w:rPr>
          <w:rFonts w:ascii="Times New Roman" w:hAnsi="Times New Roman"/>
          <w:szCs w:val="24"/>
        </w:rPr>
      </w:pPr>
      <w:r w:rsidRPr="00E71F82">
        <w:rPr>
          <w:rFonts w:ascii="Times New Roman" w:hAnsi="Times New Roman"/>
          <w:szCs w:val="24"/>
        </w:rPr>
        <w:t xml:space="preserve">Conor walked through the reports for both the Liability and Workers Compensation programs. The reports for the Liability Program show a great improvement over prior years, and have several years of data so trends are now starting to come into view. The Liability Program continues to reach towards the ideal bench marking standards, but still slightly falls short. Conor further reported on the Workers Compensation Program which has a negative Net Asset position, so the ratios are not favorable. Because the ratios are designed to assist in the evaluations of a pool with positive Net Assets, the reports and ratios do not work for the Workers Compensation Program. </w:t>
      </w:r>
    </w:p>
    <w:p w:rsidR="00E71F82" w:rsidRPr="00E71F82" w:rsidRDefault="00E71F82" w:rsidP="00E71F82">
      <w:pPr>
        <w:pStyle w:val="Body1"/>
        <w:rPr>
          <w:rFonts w:ascii="Times New Roman" w:hAnsi="Times New Roman"/>
          <w:szCs w:val="24"/>
        </w:rPr>
      </w:pPr>
    </w:p>
    <w:p w:rsidR="00E71F82" w:rsidRDefault="00E71F82" w:rsidP="00E71F82">
      <w:pPr>
        <w:pStyle w:val="Body1"/>
        <w:rPr>
          <w:rFonts w:ascii="Times New Roman" w:hAnsi="Times New Roman"/>
          <w:szCs w:val="24"/>
        </w:rPr>
      </w:pPr>
      <w:r w:rsidRPr="00E71F82">
        <w:rPr>
          <w:rFonts w:ascii="Times New Roman" w:hAnsi="Times New Roman"/>
          <w:szCs w:val="24"/>
        </w:rPr>
        <w:t>Conor concluded by reporting that the Authority as a whole is improving, but further steps need to be taken to consider the Authority in ideal standing compared to other pools in California.</w:t>
      </w:r>
      <w:r>
        <w:rPr>
          <w:rFonts w:ascii="Times New Roman" w:hAnsi="Times New Roman"/>
          <w:szCs w:val="24"/>
        </w:rPr>
        <w:t xml:space="preserve"> </w:t>
      </w:r>
    </w:p>
    <w:p w:rsidR="00E71F82" w:rsidRDefault="00E71F82" w:rsidP="00E71F82">
      <w:pPr>
        <w:pStyle w:val="Body1"/>
        <w:rPr>
          <w:rFonts w:ascii="Times New Roman" w:hAnsi="Times New Roman"/>
          <w:b/>
          <w:szCs w:val="24"/>
        </w:rPr>
      </w:pPr>
    </w:p>
    <w:p w:rsidR="00552418" w:rsidRPr="00643B05" w:rsidRDefault="00552418" w:rsidP="00E71F82">
      <w:pPr>
        <w:pStyle w:val="Body1"/>
        <w:rPr>
          <w:rFonts w:ascii="Times New Roman" w:hAnsi="Times New Roman"/>
          <w:b/>
          <w:szCs w:val="24"/>
        </w:rPr>
      </w:pPr>
      <w:r w:rsidRPr="00643B05">
        <w:rPr>
          <w:rFonts w:ascii="Times New Roman" w:hAnsi="Times New Roman"/>
          <w:b/>
          <w:szCs w:val="24"/>
        </w:rPr>
        <w:t>C2F.</w:t>
      </w:r>
      <w:r w:rsidRPr="00643B05">
        <w:rPr>
          <w:rFonts w:ascii="Times New Roman" w:hAnsi="Times New Roman"/>
          <w:b/>
          <w:szCs w:val="24"/>
        </w:rPr>
        <w:tab/>
        <w:t>Safety Inspection</w:t>
      </w:r>
    </w:p>
    <w:p w:rsidR="00E62A62" w:rsidRPr="00643B05" w:rsidRDefault="00E62A62" w:rsidP="00E62A62">
      <w:pPr>
        <w:pStyle w:val="Body1"/>
        <w:rPr>
          <w:rFonts w:ascii="Times New Roman" w:hAnsi="Times New Roman"/>
          <w:szCs w:val="24"/>
        </w:rPr>
      </w:pPr>
    </w:p>
    <w:p w:rsidR="00E62A62" w:rsidRPr="00643B05" w:rsidRDefault="00E62A62" w:rsidP="00E62A62">
      <w:pPr>
        <w:pStyle w:val="Body1"/>
        <w:rPr>
          <w:rFonts w:ascii="Times New Roman" w:hAnsi="Times New Roman"/>
          <w:szCs w:val="24"/>
        </w:rPr>
      </w:pPr>
      <w:r w:rsidRPr="00643B05">
        <w:rPr>
          <w:rFonts w:ascii="Times New Roman" w:hAnsi="Times New Roman"/>
          <w:szCs w:val="24"/>
        </w:rPr>
        <w:t>Terrie Norris</w:t>
      </w:r>
      <w:r w:rsidR="004F595D">
        <w:rPr>
          <w:rFonts w:ascii="Times New Roman" w:hAnsi="Times New Roman"/>
          <w:szCs w:val="24"/>
        </w:rPr>
        <w:t xml:space="preserve"> from Bickmore Risk Services discussed the recent </w:t>
      </w:r>
      <w:r w:rsidR="00973B96">
        <w:rPr>
          <w:rFonts w:ascii="Times New Roman" w:hAnsi="Times New Roman"/>
          <w:szCs w:val="24"/>
        </w:rPr>
        <w:t xml:space="preserve">safety inspections she conducted at the member cities. She advised that her summary report shows that the cities are doing well in most areas of her report but that there are areas that need some improvement on. She advised that there is a weakness in the area of IT – data is being backed up but it’s being kept on site at the member cities. </w:t>
      </w:r>
      <w:r w:rsidR="00EB08D7">
        <w:rPr>
          <w:rFonts w:ascii="Times New Roman" w:hAnsi="Times New Roman"/>
          <w:szCs w:val="24"/>
        </w:rPr>
        <w:t xml:space="preserve">Contractual risk transfer was another area cited by Ms. Norris on needing </w:t>
      </w:r>
      <w:r w:rsidR="00D97895">
        <w:rPr>
          <w:rFonts w:ascii="Times New Roman" w:hAnsi="Times New Roman"/>
          <w:szCs w:val="24"/>
        </w:rPr>
        <w:t xml:space="preserve">moderate </w:t>
      </w:r>
      <w:r w:rsidR="00EB08D7">
        <w:rPr>
          <w:rFonts w:ascii="Times New Roman" w:hAnsi="Times New Roman"/>
          <w:szCs w:val="24"/>
        </w:rPr>
        <w:t xml:space="preserve">improvement. </w:t>
      </w:r>
    </w:p>
    <w:p w:rsidR="00E71F82" w:rsidRDefault="00E71F82" w:rsidP="00FF128C">
      <w:pPr>
        <w:pStyle w:val="Body1"/>
        <w:rPr>
          <w:rFonts w:ascii="Times New Roman" w:hAnsi="Times New Roman"/>
          <w:szCs w:val="24"/>
        </w:rPr>
      </w:pPr>
    </w:p>
    <w:p w:rsidR="00E62A62" w:rsidRDefault="00E62A62" w:rsidP="00FF128C">
      <w:pPr>
        <w:pStyle w:val="Body1"/>
        <w:rPr>
          <w:rFonts w:ascii="Times New Roman" w:hAnsi="Times New Roman"/>
          <w:szCs w:val="24"/>
        </w:rPr>
      </w:pPr>
      <w:r w:rsidRPr="00643B05">
        <w:rPr>
          <w:rFonts w:ascii="Times New Roman" w:hAnsi="Times New Roman"/>
          <w:szCs w:val="24"/>
        </w:rPr>
        <w:t>Areas</w:t>
      </w:r>
      <w:r w:rsidR="002D2C48">
        <w:rPr>
          <w:rFonts w:ascii="Times New Roman" w:hAnsi="Times New Roman"/>
          <w:szCs w:val="24"/>
        </w:rPr>
        <w:t xml:space="preserve"> cited by Ms. Norris</w:t>
      </w:r>
      <w:r w:rsidRPr="00643B05">
        <w:rPr>
          <w:rFonts w:ascii="Times New Roman" w:hAnsi="Times New Roman"/>
          <w:szCs w:val="24"/>
        </w:rPr>
        <w:t xml:space="preserve"> that need strong improvement</w:t>
      </w:r>
      <w:r w:rsidR="00D97895">
        <w:rPr>
          <w:rFonts w:ascii="Times New Roman" w:hAnsi="Times New Roman"/>
          <w:szCs w:val="24"/>
        </w:rPr>
        <w:t xml:space="preserve"> by all members were Cal OSHA </w:t>
      </w:r>
      <w:r w:rsidRPr="00643B05">
        <w:rPr>
          <w:rFonts w:ascii="Times New Roman" w:hAnsi="Times New Roman"/>
          <w:szCs w:val="24"/>
        </w:rPr>
        <w:t>Compliance</w:t>
      </w:r>
      <w:r w:rsidR="002D2C48">
        <w:rPr>
          <w:rFonts w:ascii="Times New Roman" w:hAnsi="Times New Roman"/>
          <w:szCs w:val="24"/>
        </w:rPr>
        <w:t>, Fire Prev</w:t>
      </w:r>
      <w:r w:rsidRPr="00643B05">
        <w:rPr>
          <w:rFonts w:ascii="Times New Roman" w:hAnsi="Times New Roman"/>
          <w:szCs w:val="24"/>
        </w:rPr>
        <w:t>ention</w:t>
      </w:r>
      <w:r w:rsidR="002D2C48">
        <w:rPr>
          <w:rFonts w:ascii="Times New Roman" w:hAnsi="Times New Roman"/>
          <w:szCs w:val="24"/>
        </w:rPr>
        <w:t>, and</w:t>
      </w:r>
      <w:r w:rsidRPr="00643B05">
        <w:rPr>
          <w:rFonts w:ascii="Times New Roman" w:hAnsi="Times New Roman"/>
          <w:szCs w:val="24"/>
        </w:rPr>
        <w:t xml:space="preserve"> Hearing Conservation. </w:t>
      </w:r>
      <w:r w:rsidR="00D97895">
        <w:rPr>
          <w:rFonts w:ascii="Times New Roman" w:hAnsi="Times New Roman"/>
          <w:szCs w:val="24"/>
        </w:rPr>
        <w:t xml:space="preserve"> In addition to these 3 areas, the playground surface protection material at each city’s playgrounds did not meet standards at all. The following recommendations were provided by Ms. Norris as to improve these areas:</w:t>
      </w:r>
      <w:r w:rsidRPr="00643B05">
        <w:rPr>
          <w:rFonts w:ascii="Times New Roman" w:hAnsi="Times New Roman"/>
          <w:szCs w:val="24"/>
        </w:rPr>
        <w:t xml:space="preserve"> </w:t>
      </w:r>
      <w:r w:rsidR="00D97895">
        <w:rPr>
          <w:rFonts w:ascii="Times New Roman" w:hAnsi="Times New Roman"/>
          <w:szCs w:val="24"/>
        </w:rPr>
        <w:t xml:space="preserve">1) </w:t>
      </w:r>
      <w:r w:rsidRPr="00643B05">
        <w:rPr>
          <w:rFonts w:ascii="Times New Roman" w:hAnsi="Times New Roman"/>
          <w:szCs w:val="24"/>
        </w:rPr>
        <w:t xml:space="preserve">Contractual Risk Transfer Manual &amp; Regional Training; </w:t>
      </w:r>
      <w:r w:rsidR="00D97895">
        <w:rPr>
          <w:rFonts w:ascii="Times New Roman" w:hAnsi="Times New Roman"/>
          <w:szCs w:val="24"/>
        </w:rPr>
        <w:t xml:space="preserve">2) </w:t>
      </w:r>
      <w:r w:rsidRPr="00643B05">
        <w:rPr>
          <w:rFonts w:ascii="Times New Roman" w:hAnsi="Times New Roman"/>
          <w:szCs w:val="24"/>
        </w:rPr>
        <w:t xml:space="preserve">Program Templates and Regional Program Development Workshops; </w:t>
      </w:r>
      <w:r w:rsidR="00D97895">
        <w:rPr>
          <w:rFonts w:ascii="Times New Roman" w:hAnsi="Times New Roman"/>
          <w:szCs w:val="24"/>
        </w:rPr>
        <w:t xml:space="preserve">3) </w:t>
      </w:r>
      <w:r w:rsidRPr="00643B05">
        <w:rPr>
          <w:rFonts w:ascii="Times New Roman" w:hAnsi="Times New Roman"/>
          <w:szCs w:val="24"/>
        </w:rPr>
        <w:t xml:space="preserve">Training Matrix and Regional Program Development Workshops; </w:t>
      </w:r>
      <w:r w:rsidR="00D97895">
        <w:rPr>
          <w:rFonts w:ascii="Times New Roman" w:hAnsi="Times New Roman"/>
          <w:szCs w:val="24"/>
        </w:rPr>
        <w:t xml:space="preserve">4) </w:t>
      </w:r>
      <w:r w:rsidRPr="00643B05">
        <w:rPr>
          <w:rFonts w:ascii="Times New Roman" w:hAnsi="Times New Roman"/>
          <w:szCs w:val="24"/>
        </w:rPr>
        <w:t xml:space="preserve">Training Matrix and Regional employee Training; </w:t>
      </w:r>
      <w:r w:rsidR="00D97895">
        <w:rPr>
          <w:rFonts w:ascii="Times New Roman" w:hAnsi="Times New Roman"/>
          <w:szCs w:val="24"/>
        </w:rPr>
        <w:t xml:space="preserve">5) </w:t>
      </w:r>
      <w:r w:rsidRPr="00643B05">
        <w:rPr>
          <w:rFonts w:ascii="Times New Roman" w:hAnsi="Times New Roman"/>
          <w:szCs w:val="24"/>
        </w:rPr>
        <w:t xml:space="preserve">Playground Inspections for all Members. </w:t>
      </w:r>
      <w:r w:rsidR="00D97895">
        <w:rPr>
          <w:rFonts w:ascii="Times New Roman" w:hAnsi="Times New Roman"/>
          <w:szCs w:val="24"/>
        </w:rPr>
        <w:t xml:space="preserve">Ms. Norris further advised that only one member city has a Certified Playground Safety Inspector – the City of Gonzales. She recommended the idea of the members borrowing Gonzales’ CPSI on a periodic basis to have their playgrounds inspected. </w:t>
      </w:r>
    </w:p>
    <w:p w:rsidR="00E71F82" w:rsidRDefault="00E71F82" w:rsidP="00E62A62">
      <w:pPr>
        <w:pStyle w:val="Body1"/>
        <w:rPr>
          <w:rFonts w:ascii="Times New Roman" w:hAnsi="Times New Roman"/>
          <w:szCs w:val="24"/>
        </w:rPr>
      </w:pPr>
    </w:p>
    <w:p w:rsidR="00224B77" w:rsidRDefault="00224B77" w:rsidP="00E62A62">
      <w:pPr>
        <w:pStyle w:val="Body1"/>
        <w:rPr>
          <w:rFonts w:ascii="Times New Roman" w:hAnsi="Times New Roman"/>
          <w:szCs w:val="24"/>
        </w:rPr>
      </w:pPr>
      <w:r>
        <w:rPr>
          <w:rFonts w:ascii="Times New Roman" w:hAnsi="Times New Roman"/>
          <w:szCs w:val="24"/>
        </w:rPr>
        <w:t>Mike Simmons advised that the</w:t>
      </w:r>
      <w:r w:rsidRPr="00643B05">
        <w:rPr>
          <w:rFonts w:ascii="Times New Roman" w:hAnsi="Times New Roman"/>
          <w:szCs w:val="24"/>
        </w:rPr>
        <w:t xml:space="preserve"> reports ne</w:t>
      </w:r>
      <w:r>
        <w:rPr>
          <w:rFonts w:ascii="Times New Roman" w:hAnsi="Times New Roman"/>
          <w:szCs w:val="24"/>
        </w:rPr>
        <w:t xml:space="preserve">eds to go back to the Safety Committee so that they can be analyzed and the common threads can been identified.  The following action plan was decided on in regards to the Safety Inspection Reports: </w:t>
      </w:r>
      <w:r w:rsidRPr="00224B77">
        <w:rPr>
          <w:rFonts w:ascii="Times New Roman" w:hAnsi="Times New Roman"/>
          <w:szCs w:val="24"/>
        </w:rPr>
        <w:t>1)</w:t>
      </w:r>
      <w:r w:rsidRPr="00224B77">
        <w:rPr>
          <w:rFonts w:ascii="Arial" w:hAnsi="Arial" w:cs="Arial"/>
          <w:szCs w:val="24"/>
        </w:rPr>
        <w:t xml:space="preserve"> </w:t>
      </w:r>
      <w:r w:rsidRPr="00224B77">
        <w:rPr>
          <w:rFonts w:ascii="Times New Roman" w:hAnsi="Times New Roman"/>
          <w:szCs w:val="24"/>
        </w:rPr>
        <w:t xml:space="preserve">The members will provide Bickmore </w:t>
      </w:r>
      <w:r w:rsidRPr="00E71F82">
        <w:rPr>
          <w:rFonts w:ascii="Times New Roman" w:hAnsi="Times New Roman"/>
          <w:szCs w:val="24"/>
        </w:rPr>
        <w:t xml:space="preserve">Risk Services with their responses/comments to their safety inspection reports by </w:t>
      </w:r>
      <w:r w:rsidRPr="00E71F82">
        <w:rPr>
          <w:rFonts w:ascii="Times New Roman" w:hAnsi="Times New Roman"/>
          <w:bCs/>
          <w:szCs w:val="24"/>
        </w:rPr>
        <w:t>October 31, 2011</w:t>
      </w:r>
      <w:r w:rsidRPr="00E71F82">
        <w:rPr>
          <w:rFonts w:ascii="Times New Roman" w:hAnsi="Times New Roman"/>
          <w:szCs w:val="24"/>
        </w:rPr>
        <w:t xml:space="preserve">; 2) Alliant will provide Terrie with the final reports on </w:t>
      </w:r>
      <w:r w:rsidRPr="00E71F82">
        <w:rPr>
          <w:rFonts w:ascii="Times New Roman" w:hAnsi="Times New Roman"/>
          <w:bCs/>
          <w:szCs w:val="24"/>
        </w:rPr>
        <w:t>November 4, 2011</w:t>
      </w:r>
      <w:r w:rsidRPr="00E71F82">
        <w:rPr>
          <w:rFonts w:ascii="Times New Roman" w:hAnsi="Times New Roman"/>
          <w:szCs w:val="24"/>
        </w:rPr>
        <w:t xml:space="preserve">; 3) Terrie will respond to the final reports by </w:t>
      </w:r>
      <w:r w:rsidRPr="00E71F82">
        <w:rPr>
          <w:rFonts w:ascii="Times New Roman" w:hAnsi="Times New Roman"/>
          <w:bCs/>
          <w:szCs w:val="24"/>
        </w:rPr>
        <w:t>November 25, 2011</w:t>
      </w:r>
      <w:r w:rsidRPr="00E71F82">
        <w:rPr>
          <w:rFonts w:ascii="Times New Roman" w:hAnsi="Times New Roman"/>
          <w:szCs w:val="24"/>
        </w:rPr>
        <w:t>; 4) the Safety Committee will have an in-</w:t>
      </w:r>
      <w:r w:rsidRPr="00224B77">
        <w:rPr>
          <w:rFonts w:ascii="Times New Roman" w:hAnsi="Times New Roman"/>
          <w:szCs w:val="24"/>
        </w:rPr>
        <w:t>person meeting the week of December 1</w:t>
      </w:r>
      <w:r w:rsidRPr="00224B77">
        <w:rPr>
          <w:rFonts w:ascii="Times New Roman" w:hAnsi="Times New Roman"/>
          <w:szCs w:val="24"/>
          <w:vertAlign w:val="superscript"/>
        </w:rPr>
        <w:t>st</w:t>
      </w:r>
      <w:r w:rsidRPr="00224B77">
        <w:rPr>
          <w:rFonts w:ascii="Times New Roman" w:hAnsi="Times New Roman"/>
          <w:szCs w:val="24"/>
        </w:rPr>
        <w:t xml:space="preserve"> to review the recommendations in each report and find the safety issues that are common at each city; and, 5) the Safety Committee will report back to the Board its recommendations at the February, 2012 Board Meeting</w:t>
      </w:r>
    </w:p>
    <w:p w:rsidR="00E62A62" w:rsidRPr="00643B05" w:rsidRDefault="00E62A62" w:rsidP="00E62A62">
      <w:pPr>
        <w:pStyle w:val="Body1"/>
        <w:rPr>
          <w:rFonts w:ascii="Times New Roman" w:hAnsi="Times New Roman"/>
          <w:szCs w:val="24"/>
        </w:rPr>
      </w:pPr>
    </w:p>
    <w:p w:rsidR="00E62A62" w:rsidRPr="00643B05" w:rsidRDefault="00E62A62" w:rsidP="00E62A62">
      <w:pPr>
        <w:pStyle w:val="Body1"/>
        <w:rPr>
          <w:rFonts w:ascii="Times New Roman" w:hAnsi="Times New Roman"/>
          <w:szCs w:val="24"/>
        </w:rPr>
      </w:pPr>
      <w:r w:rsidRPr="00643B05">
        <w:rPr>
          <w:rFonts w:ascii="Times New Roman" w:hAnsi="Times New Roman"/>
          <w:szCs w:val="24"/>
        </w:rPr>
        <w:t xml:space="preserve">Rene Mendez stated that the </w:t>
      </w:r>
      <w:r w:rsidR="00BF0C3C">
        <w:rPr>
          <w:rFonts w:ascii="Times New Roman" w:hAnsi="Times New Roman"/>
          <w:szCs w:val="24"/>
        </w:rPr>
        <w:t xml:space="preserve">members should take the </w:t>
      </w:r>
      <w:r w:rsidRPr="00643B05">
        <w:rPr>
          <w:rFonts w:ascii="Times New Roman" w:hAnsi="Times New Roman"/>
          <w:szCs w:val="24"/>
        </w:rPr>
        <w:t>reports and present them to the council with suggestions on how to improve the items/issues.</w:t>
      </w:r>
    </w:p>
    <w:p w:rsidR="00E62A62" w:rsidRPr="00643B05" w:rsidRDefault="00E62A62" w:rsidP="00E62A62">
      <w:pPr>
        <w:pStyle w:val="Body1"/>
        <w:rPr>
          <w:rFonts w:ascii="Times New Roman" w:hAnsi="Times New Roman"/>
          <w:szCs w:val="24"/>
        </w:rPr>
      </w:pPr>
    </w:p>
    <w:p w:rsidR="00E62A62" w:rsidRPr="00643B05" w:rsidRDefault="00E62A62" w:rsidP="00E62A62">
      <w:pPr>
        <w:pStyle w:val="Body1"/>
        <w:rPr>
          <w:rFonts w:ascii="Times New Roman" w:hAnsi="Times New Roman"/>
          <w:szCs w:val="24"/>
        </w:rPr>
      </w:pPr>
      <w:r w:rsidRPr="00643B05">
        <w:rPr>
          <w:rFonts w:ascii="Times New Roman" w:hAnsi="Times New Roman"/>
          <w:szCs w:val="24"/>
        </w:rPr>
        <w:t xml:space="preserve">Michael Simmons </w:t>
      </w:r>
      <w:r w:rsidR="00BF0C3C">
        <w:rPr>
          <w:rFonts w:ascii="Times New Roman" w:hAnsi="Times New Roman"/>
          <w:szCs w:val="24"/>
        </w:rPr>
        <w:t>concluded by stating</w:t>
      </w:r>
      <w:r w:rsidRPr="00643B05">
        <w:rPr>
          <w:rFonts w:ascii="Times New Roman" w:hAnsi="Times New Roman"/>
          <w:szCs w:val="24"/>
        </w:rPr>
        <w:t xml:space="preserve"> the Safety Committee is going to hold the members accountable to respond to the reports.</w:t>
      </w:r>
    </w:p>
    <w:p w:rsidR="00E62A62" w:rsidRPr="00643B05" w:rsidRDefault="00E62A62" w:rsidP="00E62A62">
      <w:pPr>
        <w:pStyle w:val="Body1"/>
        <w:rPr>
          <w:rFonts w:ascii="Times New Roman" w:hAnsi="Times New Roman"/>
          <w:szCs w:val="24"/>
        </w:rPr>
      </w:pPr>
    </w:p>
    <w:p w:rsidR="00CE5064" w:rsidRDefault="00CE5064" w:rsidP="00E62A62">
      <w:pPr>
        <w:pStyle w:val="Body1"/>
        <w:rPr>
          <w:rFonts w:ascii="Times New Roman" w:hAnsi="Times New Roman"/>
          <w:b/>
          <w:szCs w:val="24"/>
        </w:rPr>
      </w:pPr>
      <w:r w:rsidRPr="00CE5064">
        <w:rPr>
          <w:rFonts w:ascii="Times New Roman" w:hAnsi="Times New Roman"/>
          <w:b/>
          <w:szCs w:val="24"/>
        </w:rPr>
        <w:t>C3.</w:t>
      </w:r>
      <w:r w:rsidRPr="00CE5064">
        <w:rPr>
          <w:rFonts w:ascii="Times New Roman" w:hAnsi="Times New Roman"/>
          <w:b/>
          <w:szCs w:val="24"/>
        </w:rPr>
        <w:tab/>
        <w:t>STRATEGIC PLANNING</w:t>
      </w:r>
    </w:p>
    <w:p w:rsidR="00CE5064" w:rsidRDefault="00CE5064" w:rsidP="00E62A62">
      <w:pPr>
        <w:pStyle w:val="Body1"/>
        <w:rPr>
          <w:rFonts w:ascii="Times New Roman" w:hAnsi="Times New Roman"/>
          <w:b/>
          <w:szCs w:val="24"/>
        </w:rPr>
      </w:pPr>
    </w:p>
    <w:p w:rsidR="00CE5064" w:rsidRDefault="00CE5064" w:rsidP="00E62A62">
      <w:pPr>
        <w:pStyle w:val="Body1"/>
        <w:rPr>
          <w:rFonts w:ascii="Times New Roman" w:hAnsi="Times New Roman"/>
          <w:b/>
          <w:szCs w:val="24"/>
        </w:rPr>
      </w:pPr>
      <w:r>
        <w:rPr>
          <w:rFonts w:ascii="Times New Roman" w:hAnsi="Times New Roman"/>
          <w:b/>
          <w:szCs w:val="24"/>
        </w:rPr>
        <w:t>C3A.</w:t>
      </w:r>
      <w:r>
        <w:rPr>
          <w:rFonts w:ascii="Times New Roman" w:hAnsi="Times New Roman"/>
          <w:b/>
          <w:szCs w:val="24"/>
        </w:rPr>
        <w:tab/>
        <w:t>Risk/Loss Control Action Plan</w:t>
      </w:r>
    </w:p>
    <w:p w:rsidR="00CE5064" w:rsidRDefault="00CE5064" w:rsidP="00E62A62">
      <w:pPr>
        <w:pStyle w:val="Body1"/>
        <w:rPr>
          <w:rFonts w:ascii="Times New Roman" w:hAnsi="Times New Roman"/>
          <w:b/>
          <w:szCs w:val="24"/>
        </w:rPr>
      </w:pPr>
    </w:p>
    <w:p w:rsidR="00E62A62" w:rsidRDefault="00CE5064" w:rsidP="00E62A62">
      <w:pPr>
        <w:pStyle w:val="Body1"/>
        <w:rPr>
          <w:rFonts w:ascii="Times New Roman" w:hAnsi="Times New Roman"/>
          <w:szCs w:val="24"/>
        </w:rPr>
      </w:pPr>
      <w:r>
        <w:rPr>
          <w:rFonts w:ascii="Times New Roman" w:hAnsi="Times New Roman"/>
          <w:szCs w:val="24"/>
        </w:rPr>
        <w:t xml:space="preserve">Conor Boughey advised that there </w:t>
      </w:r>
      <w:r w:rsidR="004E26DC">
        <w:rPr>
          <w:rFonts w:ascii="Times New Roman" w:hAnsi="Times New Roman"/>
          <w:szCs w:val="24"/>
        </w:rPr>
        <w:t xml:space="preserve">is </w:t>
      </w:r>
      <w:r>
        <w:rPr>
          <w:rFonts w:ascii="Times New Roman" w:hAnsi="Times New Roman"/>
          <w:szCs w:val="24"/>
        </w:rPr>
        <w:t>$</w:t>
      </w:r>
      <w:r w:rsidR="00E62A62" w:rsidRPr="00643B05">
        <w:rPr>
          <w:rFonts w:ascii="Times New Roman" w:hAnsi="Times New Roman"/>
          <w:szCs w:val="24"/>
        </w:rPr>
        <w:t xml:space="preserve">100,000 </w:t>
      </w:r>
      <w:r w:rsidR="004E26DC">
        <w:rPr>
          <w:rFonts w:ascii="Times New Roman" w:hAnsi="Times New Roman"/>
          <w:szCs w:val="24"/>
        </w:rPr>
        <w:t>budgeted in the</w:t>
      </w:r>
      <w:r>
        <w:rPr>
          <w:rFonts w:ascii="Times New Roman" w:hAnsi="Times New Roman"/>
          <w:szCs w:val="24"/>
        </w:rPr>
        <w:t xml:space="preserve"> 2011-2012 B</w:t>
      </w:r>
      <w:r w:rsidR="004E26DC">
        <w:rPr>
          <w:rFonts w:ascii="Times New Roman" w:hAnsi="Times New Roman"/>
          <w:szCs w:val="24"/>
        </w:rPr>
        <w:t xml:space="preserve">udget for risk/loss control and that $25,000 has been spent so far on the safety inspections. $20,000 was also carved out for Travel &amp; Training expenses but MBASIA does not utilize the full amount set aside for Travel &amp; Training. Technically, there is $55,000 remaining in the budget that can be spent on safety/loss control. </w:t>
      </w:r>
    </w:p>
    <w:p w:rsidR="00E62A62" w:rsidRPr="00643B05" w:rsidRDefault="00E62A62" w:rsidP="00E62A62">
      <w:pPr>
        <w:pStyle w:val="Body1"/>
        <w:rPr>
          <w:rFonts w:ascii="Times New Roman" w:hAnsi="Times New Roman"/>
          <w:szCs w:val="24"/>
        </w:rPr>
      </w:pPr>
    </w:p>
    <w:p w:rsidR="00E62A62" w:rsidRDefault="004E26DC" w:rsidP="00E62A62">
      <w:pPr>
        <w:pStyle w:val="Body1"/>
        <w:rPr>
          <w:rFonts w:ascii="Times New Roman" w:hAnsi="Times New Roman"/>
          <w:szCs w:val="24"/>
        </w:rPr>
      </w:pPr>
      <w:r>
        <w:rPr>
          <w:rFonts w:ascii="Times New Roman" w:hAnsi="Times New Roman"/>
          <w:szCs w:val="24"/>
        </w:rPr>
        <w:t>L</w:t>
      </w:r>
      <w:r w:rsidR="00E62A62" w:rsidRPr="00643B05">
        <w:rPr>
          <w:rFonts w:ascii="Times New Roman" w:hAnsi="Times New Roman"/>
          <w:szCs w:val="24"/>
        </w:rPr>
        <w:t xml:space="preserve">isa Murphy expressed that she would like to see the </w:t>
      </w:r>
      <w:r>
        <w:rPr>
          <w:rFonts w:ascii="Times New Roman" w:hAnsi="Times New Roman"/>
          <w:szCs w:val="24"/>
        </w:rPr>
        <w:t>remaining funds spent on the playground inspection services</w:t>
      </w:r>
      <w:r w:rsidR="00E62A62" w:rsidRPr="00643B05">
        <w:rPr>
          <w:rFonts w:ascii="Times New Roman" w:hAnsi="Times New Roman"/>
          <w:szCs w:val="24"/>
        </w:rPr>
        <w:t xml:space="preserve"> because the other items on Terrie's report can be satisfied by obtaining templates. Jaime Goldstein suggested hiring the CPSI from Gonzales. The CPSI from Gonzales is the Director of Parks and Recreation. She could train the Board on how to do the playground inspections, but to do the actual physical inspection, </w:t>
      </w:r>
      <w:r w:rsidR="00870E87">
        <w:rPr>
          <w:rFonts w:ascii="Times New Roman" w:hAnsi="Times New Roman"/>
          <w:szCs w:val="24"/>
        </w:rPr>
        <w:t xml:space="preserve">it </w:t>
      </w:r>
      <w:r w:rsidR="00E62A62" w:rsidRPr="00643B05">
        <w:rPr>
          <w:rFonts w:ascii="Times New Roman" w:hAnsi="Times New Roman"/>
          <w:szCs w:val="24"/>
        </w:rPr>
        <w:t>would take about 1</w:t>
      </w:r>
      <w:r w:rsidR="00870E87">
        <w:rPr>
          <w:rFonts w:ascii="Times New Roman" w:hAnsi="Times New Roman"/>
          <w:szCs w:val="24"/>
        </w:rPr>
        <w:t xml:space="preserve"> </w:t>
      </w:r>
      <w:r w:rsidR="00E62A62" w:rsidRPr="00643B05">
        <w:rPr>
          <w:rFonts w:ascii="Times New Roman" w:hAnsi="Times New Roman"/>
          <w:szCs w:val="24"/>
        </w:rPr>
        <w:t xml:space="preserve">hour per park, and then writing up the report </w:t>
      </w:r>
      <w:r w:rsidR="00870E87">
        <w:rPr>
          <w:rFonts w:ascii="Times New Roman" w:hAnsi="Times New Roman"/>
          <w:szCs w:val="24"/>
        </w:rPr>
        <w:t xml:space="preserve">will take additional time. </w:t>
      </w:r>
      <w:r w:rsidR="00E62A62" w:rsidRPr="00643B05">
        <w:rPr>
          <w:rFonts w:ascii="Times New Roman" w:hAnsi="Times New Roman"/>
          <w:szCs w:val="24"/>
        </w:rPr>
        <w:t>Terrie Norris advised that she is a C</w:t>
      </w:r>
      <w:r w:rsidR="00A84706">
        <w:rPr>
          <w:rFonts w:ascii="Times New Roman" w:hAnsi="Times New Roman"/>
          <w:szCs w:val="24"/>
        </w:rPr>
        <w:t>ertified Playground Inspector</w:t>
      </w:r>
      <w:r w:rsidR="00E62A62" w:rsidRPr="00643B05">
        <w:rPr>
          <w:rFonts w:ascii="Times New Roman" w:hAnsi="Times New Roman"/>
          <w:szCs w:val="24"/>
        </w:rPr>
        <w:t xml:space="preserve"> and Bickmore</w:t>
      </w:r>
      <w:r w:rsidR="00EB723C">
        <w:rPr>
          <w:rFonts w:ascii="Times New Roman" w:hAnsi="Times New Roman"/>
          <w:szCs w:val="24"/>
        </w:rPr>
        <w:t xml:space="preserve"> Risk Services has 3-4 CPSI's on staff. </w:t>
      </w:r>
      <w:r w:rsidR="00E62A62" w:rsidRPr="00643B05">
        <w:rPr>
          <w:rFonts w:ascii="Times New Roman" w:hAnsi="Times New Roman"/>
          <w:szCs w:val="24"/>
        </w:rPr>
        <w:t xml:space="preserve"> </w:t>
      </w:r>
      <w:r w:rsidR="00EB723C">
        <w:rPr>
          <w:rFonts w:ascii="Times New Roman" w:hAnsi="Times New Roman"/>
          <w:szCs w:val="24"/>
        </w:rPr>
        <w:t>Ms. Norris stated</w:t>
      </w:r>
      <w:r w:rsidR="00E62A62" w:rsidRPr="00643B05">
        <w:rPr>
          <w:rFonts w:ascii="Times New Roman" w:hAnsi="Times New Roman"/>
          <w:szCs w:val="24"/>
        </w:rPr>
        <w:t xml:space="preserve"> that the inspections could be done</w:t>
      </w:r>
      <w:r w:rsidR="00EB723C">
        <w:rPr>
          <w:rFonts w:ascii="Times New Roman" w:hAnsi="Times New Roman"/>
          <w:szCs w:val="24"/>
        </w:rPr>
        <w:t xml:space="preserve"> by BRS</w:t>
      </w:r>
      <w:r w:rsidR="00E62A62" w:rsidRPr="00643B05">
        <w:rPr>
          <w:rFonts w:ascii="Times New Roman" w:hAnsi="Times New Roman"/>
          <w:szCs w:val="24"/>
        </w:rPr>
        <w:t xml:space="preserve"> within 2 months. Michael Simmons asked Terrie if all cities have </w:t>
      </w:r>
      <w:r w:rsidR="00EB723C">
        <w:rPr>
          <w:rFonts w:ascii="Times New Roman" w:hAnsi="Times New Roman"/>
          <w:szCs w:val="24"/>
        </w:rPr>
        <w:t>issues with their playgrounds. S</w:t>
      </w:r>
      <w:r w:rsidR="00E62A62" w:rsidRPr="00643B05">
        <w:rPr>
          <w:rFonts w:ascii="Times New Roman" w:hAnsi="Times New Roman"/>
          <w:szCs w:val="24"/>
        </w:rPr>
        <w:t xml:space="preserve">he </w:t>
      </w:r>
      <w:r w:rsidR="0010417D">
        <w:rPr>
          <w:rFonts w:ascii="Times New Roman" w:hAnsi="Times New Roman"/>
          <w:szCs w:val="24"/>
        </w:rPr>
        <w:t>confirmed</w:t>
      </w:r>
      <w:r w:rsidR="00E62A62" w:rsidRPr="00643B05">
        <w:rPr>
          <w:rFonts w:ascii="Times New Roman" w:hAnsi="Times New Roman"/>
          <w:szCs w:val="24"/>
        </w:rPr>
        <w:t xml:space="preserve"> of the cities that asked her to look at their playgrounds,</w:t>
      </w:r>
      <w:r w:rsidR="0010417D">
        <w:rPr>
          <w:rFonts w:ascii="Times New Roman" w:hAnsi="Times New Roman"/>
          <w:szCs w:val="24"/>
        </w:rPr>
        <w:t xml:space="preserve"> that</w:t>
      </w:r>
      <w:r w:rsidR="00E62A62" w:rsidRPr="00643B05">
        <w:rPr>
          <w:rFonts w:ascii="Times New Roman" w:hAnsi="Times New Roman"/>
          <w:szCs w:val="24"/>
        </w:rPr>
        <w:t xml:space="preserve"> yes, those playgrounds were in very </w:t>
      </w:r>
      <w:r w:rsidR="0010417D">
        <w:rPr>
          <w:rFonts w:ascii="Times New Roman" w:hAnsi="Times New Roman"/>
          <w:szCs w:val="24"/>
        </w:rPr>
        <w:t xml:space="preserve">poor </w:t>
      </w:r>
      <w:r w:rsidR="00E62A62" w:rsidRPr="00643B05">
        <w:rPr>
          <w:rFonts w:ascii="Times New Roman" w:hAnsi="Times New Roman"/>
          <w:szCs w:val="24"/>
        </w:rPr>
        <w:t xml:space="preserve">shape. </w:t>
      </w:r>
      <w:r w:rsidR="00A84706">
        <w:rPr>
          <w:rFonts w:ascii="Times New Roman" w:hAnsi="Times New Roman"/>
          <w:szCs w:val="24"/>
        </w:rPr>
        <w:t>Ms. Norris stated</w:t>
      </w:r>
      <w:r w:rsidR="00E62A62" w:rsidRPr="00643B05">
        <w:rPr>
          <w:rFonts w:ascii="Times New Roman" w:hAnsi="Times New Roman"/>
          <w:szCs w:val="24"/>
        </w:rPr>
        <w:t xml:space="preserve"> that if a park was repaired (such as replacing surface protectant material) or modified, then a CPSI </w:t>
      </w:r>
      <w:r w:rsidR="00A84706">
        <w:rPr>
          <w:rFonts w:ascii="Times New Roman" w:hAnsi="Times New Roman"/>
          <w:szCs w:val="24"/>
        </w:rPr>
        <w:t>would need</w:t>
      </w:r>
      <w:r w:rsidR="00E62A62" w:rsidRPr="00643B05">
        <w:rPr>
          <w:rFonts w:ascii="Times New Roman" w:hAnsi="Times New Roman"/>
          <w:szCs w:val="24"/>
        </w:rPr>
        <w:t xml:space="preserve"> to come out and inspect</w:t>
      </w:r>
      <w:r w:rsidR="00A84706">
        <w:rPr>
          <w:rFonts w:ascii="Times New Roman" w:hAnsi="Times New Roman"/>
          <w:szCs w:val="24"/>
        </w:rPr>
        <w:t xml:space="preserve"> the playground</w:t>
      </w:r>
      <w:r w:rsidR="00E62A62" w:rsidRPr="00643B05">
        <w:rPr>
          <w:rFonts w:ascii="Times New Roman" w:hAnsi="Times New Roman"/>
          <w:szCs w:val="24"/>
        </w:rPr>
        <w:t xml:space="preserve">. </w:t>
      </w:r>
      <w:r w:rsidR="00A84706">
        <w:rPr>
          <w:rFonts w:ascii="Times New Roman" w:hAnsi="Times New Roman"/>
          <w:szCs w:val="24"/>
        </w:rPr>
        <w:t>Ms. Norris further</w:t>
      </w:r>
      <w:r w:rsidR="00E62A62" w:rsidRPr="00643B05">
        <w:rPr>
          <w:rFonts w:ascii="Times New Roman" w:hAnsi="Times New Roman"/>
          <w:szCs w:val="24"/>
        </w:rPr>
        <w:t xml:space="preserve"> advised that if the surface protectant is sand or engineered wood chips, </w:t>
      </w:r>
      <w:r w:rsidR="00A84706">
        <w:rPr>
          <w:rFonts w:ascii="Times New Roman" w:hAnsi="Times New Roman"/>
          <w:szCs w:val="24"/>
        </w:rPr>
        <w:t>those materials should be replenished.  The recommended depth for sand is 12 inches. If a city only has 4 inches of sand, it was recommended replenishing the remaining material because it</w:t>
      </w:r>
      <w:r w:rsidR="006B1312">
        <w:rPr>
          <w:rFonts w:ascii="Times New Roman" w:hAnsi="Times New Roman"/>
          <w:szCs w:val="24"/>
        </w:rPr>
        <w:t xml:space="preserve"> is something that is relatively easy to do.</w:t>
      </w:r>
      <w:r w:rsidR="00A84706">
        <w:rPr>
          <w:rFonts w:ascii="Times New Roman" w:hAnsi="Times New Roman"/>
          <w:szCs w:val="24"/>
        </w:rPr>
        <w:t xml:space="preserve"> </w:t>
      </w:r>
    </w:p>
    <w:p w:rsidR="006B1312" w:rsidRPr="00643B05" w:rsidRDefault="006B1312" w:rsidP="00E62A62">
      <w:pPr>
        <w:pStyle w:val="Body1"/>
        <w:rPr>
          <w:rFonts w:ascii="Times New Roman" w:hAnsi="Times New Roman"/>
          <w:szCs w:val="24"/>
        </w:rPr>
      </w:pPr>
    </w:p>
    <w:p w:rsidR="00E62A62" w:rsidRDefault="00E30F44" w:rsidP="00E62A62">
      <w:pPr>
        <w:pStyle w:val="Body1"/>
        <w:rPr>
          <w:rFonts w:ascii="Times New Roman" w:hAnsi="Times New Roman"/>
          <w:szCs w:val="24"/>
        </w:rPr>
      </w:pPr>
      <w:r>
        <w:rPr>
          <w:rFonts w:ascii="Times New Roman" w:hAnsi="Times New Roman"/>
          <w:szCs w:val="24"/>
        </w:rPr>
        <w:t xml:space="preserve">With respects to the Contractual Risk Management and Regional Trainings, Mike </w:t>
      </w:r>
      <w:r w:rsidR="00E71F82">
        <w:rPr>
          <w:rFonts w:ascii="Times New Roman" w:hAnsi="Times New Roman"/>
          <w:szCs w:val="24"/>
        </w:rPr>
        <w:t>offered to have A</w:t>
      </w:r>
      <w:r w:rsidR="009209C5">
        <w:rPr>
          <w:rFonts w:ascii="Times New Roman" w:hAnsi="Times New Roman"/>
          <w:szCs w:val="24"/>
        </w:rPr>
        <w:t>l</w:t>
      </w:r>
      <w:r w:rsidR="00E71F82">
        <w:rPr>
          <w:rFonts w:ascii="Times New Roman" w:hAnsi="Times New Roman"/>
          <w:szCs w:val="24"/>
        </w:rPr>
        <w:t>liant</w:t>
      </w:r>
      <w:r>
        <w:rPr>
          <w:rFonts w:ascii="Times New Roman" w:hAnsi="Times New Roman"/>
          <w:szCs w:val="24"/>
        </w:rPr>
        <w:t xml:space="preserve"> conduct 2 training sessions on the IRIC manual, 2 hours per session at no cost to the members. </w:t>
      </w:r>
      <w:r w:rsidR="00E62A62" w:rsidRPr="00643B05">
        <w:rPr>
          <w:rFonts w:ascii="Times New Roman" w:hAnsi="Times New Roman"/>
          <w:szCs w:val="24"/>
        </w:rPr>
        <w:t xml:space="preserve">Mike </w:t>
      </w:r>
      <w:r>
        <w:rPr>
          <w:rFonts w:ascii="Times New Roman" w:hAnsi="Times New Roman"/>
          <w:szCs w:val="24"/>
        </w:rPr>
        <w:t>further suggested Alliant conducting 4 webinars, 2 hours per webinar or doing a combination of webinars and in-person trainings. It was decided that the trainings would be a great resource and the logistics will be worked out later</w:t>
      </w:r>
      <w:r w:rsidR="00E71F82">
        <w:rPr>
          <w:rFonts w:ascii="Times New Roman" w:hAnsi="Times New Roman"/>
          <w:szCs w:val="24"/>
        </w:rPr>
        <w:t xml:space="preserve"> if necessary</w:t>
      </w:r>
      <w:r>
        <w:rPr>
          <w:rFonts w:ascii="Times New Roman" w:hAnsi="Times New Roman"/>
          <w:szCs w:val="24"/>
        </w:rPr>
        <w:t xml:space="preserve">. </w:t>
      </w:r>
    </w:p>
    <w:p w:rsidR="00E30F44" w:rsidRPr="00643B05" w:rsidRDefault="00E30F44" w:rsidP="00E62A62">
      <w:pPr>
        <w:pStyle w:val="Body1"/>
        <w:rPr>
          <w:rFonts w:ascii="Times New Roman" w:hAnsi="Times New Roman"/>
          <w:szCs w:val="24"/>
        </w:rPr>
      </w:pPr>
    </w:p>
    <w:p w:rsidR="00E62A62" w:rsidRPr="00643B05" w:rsidRDefault="00850807" w:rsidP="00E62A62">
      <w:pPr>
        <w:pStyle w:val="Body1"/>
        <w:rPr>
          <w:rFonts w:ascii="Times New Roman" w:hAnsi="Times New Roman"/>
          <w:szCs w:val="24"/>
        </w:rPr>
      </w:pPr>
      <w:r>
        <w:rPr>
          <w:rFonts w:ascii="Times New Roman" w:hAnsi="Times New Roman"/>
          <w:szCs w:val="24"/>
        </w:rPr>
        <w:t>C</w:t>
      </w:r>
      <w:r w:rsidR="00A60429">
        <w:rPr>
          <w:rFonts w:ascii="Times New Roman" w:hAnsi="Times New Roman"/>
          <w:szCs w:val="24"/>
        </w:rPr>
        <w:t xml:space="preserve">oncerning the Regional Workshops on </w:t>
      </w:r>
      <w:r>
        <w:rPr>
          <w:rFonts w:ascii="Times New Roman" w:hAnsi="Times New Roman"/>
          <w:szCs w:val="24"/>
        </w:rPr>
        <w:t xml:space="preserve">OSHA Compliance and ADT, Ms. Norris advised that </w:t>
      </w:r>
      <w:r w:rsidR="00E62A62" w:rsidRPr="00643B05">
        <w:rPr>
          <w:rFonts w:ascii="Times New Roman" w:hAnsi="Times New Roman"/>
          <w:szCs w:val="24"/>
        </w:rPr>
        <w:t xml:space="preserve">  she could have a template created and then a workshop available to answer questions</w:t>
      </w:r>
      <w:r>
        <w:rPr>
          <w:rFonts w:ascii="Times New Roman" w:hAnsi="Times New Roman"/>
          <w:szCs w:val="24"/>
        </w:rPr>
        <w:t xml:space="preserve"> from the members</w:t>
      </w:r>
      <w:r w:rsidR="00E62A62" w:rsidRPr="00643B05">
        <w:rPr>
          <w:rFonts w:ascii="Times New Roman" w:hAnsi="Times New Roman"/>
          <w:szCs w:val="24"/>
        </w:rPr>
        <w:t xml:space="preserve"> and then do the trainings regionally. Marina and Hollister volunteered to be hosts for </w:t>
      </w:r>
      <w:r w:rsidR="00E2600D">
        <w:rPr>
          <w:rFonts w:ascii="Times New Roman" w:hAnsi="Times New Roman"/>
          <w:szCs w:val="24"/>
        </w:rPr>
        <w:t xml:space="preserve">the </w:t>
      </w:r>
      <w:r w:rsidR="00E62A62" w:rsidRPr="00643B05">
        <w:rPr>
          <w:rFonts w:ascii="Times New Roman" w:hAnsi="Times New Roman"/>
          <w:szCs w:val="24"/>
        </w:rPr>
        <w:t>Regional Training</w:t>
      </w:r>
      <w:r w:rsidR="00E2600D">
        <w:rPr>
          <w:rFonts w:ascii="Times New Roman" w:hAnsi="Times New Roman"/>
          <w:szCs w:val="24"/>
        </w:rPr>
        <w:t>s</w:t>
      </w:r>
      <w:r w:rsidR="00E62A62" w:rsidRPr="00643B05">
        <w:rPr>
          <w:rFonts w:ascii="Times New Roman" w:hAnsi="Times New Roman"/>
          <w:szCs w:val="24"/>
        </w:rPr>
        <w:t>.</w:t>
      </w:r>
      <w:r w:rsidR="00E2600D">
        <w:rPr>
          <w:rFonts w:ascii="Times New Roman" w:hAnsi="Times New Roman"/>
          <w:szCs w:val="24"/>
        </w:rPr>
        <w:t xml:space="preserve">  The Board members advised that they would like 2 trainings on OSHA Compliance at 2 locations. The Safety Committee will determine the cities to host the trainings. </w:t>
      </w:r>
    </w:p>
    <w:p w:rsidR="00E62A62" w:rsidRPr="00643B05" w:rsidRDefault="00E62A62" w:rsidP="00E62A62">
      <w:pPr>
        <w:pStyle w:val="Body1"/>
        <w:rPr>
          <w:rFonts w:ascii="Times New Roman" w:hAnsi="Times New Roman"/>
          <w:szCs w:val="24"/>
        </w:rPr>
      </w:pPr>
    </w:p>
    <w:p w:rsidR="00E62A62" w:rsidRDefault="00E62A62" w:rsidP="00E62A62">
      <w:pPr>
        <w:pStyle w:val="Body1"/>
        <w:rPr>
          <w:rFonts w:ascii="Times New Roman" w:hAnsi="Times New Roman"/>
          <w:szCs w:val="24"/>
        </w:rPr>
      </w:pPr>
      <w:r w:rsidRPr="00643B05">
        <w:rPr>
          <w:rFonts w:ascii="Times New Roman" w:hAnsi="Times New Roman"/>
          <w:szCs w:val="24"/>
        </w:rPr>
        <w:t xml:space="preserve">Lisa Murphy advised that Terrie Norris sent her a Training Matrix that helps determine which trainings they need to do. </w:t>
      </w:r>
      <w:r w:rsidR="006E60B6">
        <w:rPr>
          <w:rFonts w:ascii="Times New Roman" w:hAnsi="Times New Roman"/>
          <w:szCs w:val="24"/>
        </w:rPr>
        <w:t>The T</w:t>
      </w:r>
      <w:r w:rsidRPr="00643B05">
        <w:rPr>
          <w:rFonts w:ascii="Times New Roman" w:hAnsi="Times New Roman"/>
          <w:szCs w:val="24"/>
        </w:rPr>
        <w:t>raining Matrix wi</w:t>
      </w:r>
      <w:r w:rsidR="006E60B6">
        <w:rPr>
          <w:rFonts w:ascii="Times New Roman" w:hAnsi="Times New Roman"/>
          <w:szCs w:val="24"/>
        </w:rPr>
        <w:t xml:space="preserve">ll be sent to Safety Committee and Lisa Murphy with work with committee on how to utilize the Training Matrix. </w:t>
      </w:r>
    </w:p>
    <w:p w:rsidR="00E71F82" w:rsidRDefault="00E71F82" w:rsidP="00E62A62">
      <w:pPr>
        <w:pStyle w:val="Body1"/>
        <w:rPr>
          <w:rFonts w:ascii="Times New Roman" w:hAnsi="Times New Roman"/>
          <w:szCs w:val="24"/>
        </w:rPr>
      </w:pPr>
    </w:p>
    <w:p w:rsidR="00E71F82" w:rsidRPr="00643B05" w:rsidRDefault="00E71F82" w:rsidP="00E62A62">
      <w:pPr>
        <w:pStyle w:val="Body1"/>
        <w:rPr>
          <w:rFonts w:ascii="Times New Roman" w:hAnsi="Times New Roman"/>
          <w:szCs w:val="24"/>
        </w:rPr>
      </w:pPr>
      <w:r>
        <w:rPr>
          <w:rFonts w:ascii="Times New Roman" w:hAnsi="Times New Roman"/>
          <w:szCs w:val="24"/>
        </w:rPr>
        <w:t xml:space="preserve">No action was taken, this item will be discussed further by the Safety Committee and further action may be taken. </w:t>
      </w:r>
    </w:p>
    <w:p w:rsidR="00E62A62" w:rsidRPr="00643B05" w:rsidRDefault="00E62A62" w:rsidP="00E62A62">
      <w:pPr>
        <w:pStyle w:val="Body1"/>
        <w:rPr>
          <w:rFonts w:ascii="Times New Roman" w:hAnsi="Times New Roman"/>
          <w:szCs w:val="24"/>
        </w:rPr>
      </w:pPr>
    </w:p>
    <w:p w:rsidR="00CE5064" w:rsidRDefault="00CE5064" w:rsidP="00E62A62">
      <w:pPr>
        <w:pStyle w:val="Body1"/>
        <w:rPr>
          <w:rFonts w:ascii="Times New Roman" w:hAnsi="Times New Roman"/>
          <w:b/>
          <w:szCs w:val="24"/>
        </w:rPr>
      </w:pPr>
      <w:r>
        <w:rPr>
          <w:rFonts w:ascii="Times New Roman" w:hAnsi="Times New Roman"/>
          <w:b/>
          <w:szCs w:val="24"/>
        </w:rPr>
        <w:t>C3B.</w:t>
      </w:r>
      <w:r>
        <w:rPr>
          <w:rFonts w:ascii="Times New Roman" w:hAnsi="Times New Roman"/>
          <w:b/>
          <w:szCs w:val="24"/>
        </w:rPr>
        <w:tab/>
        <w:t>EPLI Training: 2012 &amp; Beyond</w:t>
      </w:r>
    </w:p>
    <w:p w:rsidR="00CE5064" w:rsidRDefault="00CE5064" w:rsidP="00E62A62">
      <w:pPr>
        <w:pStyle w:val="Body1"/>
        <w:rPr>
          <w:rFonts w:ascii="Times New Roman" w:hAnsi="Times New Roman"/>
          <w:b/>
          <w:szCs w:val="24"/>
        </w:rPr>
      </w:pPr>
    </w:p>
    <w:p w:rsidR="006E0826" w:rsidRDefault="00E62A62" w:rsidP="00E62A62">
      <w:pPr>
        <w:pStyle w:val="Body1"/>
        <w:rPr>
          <w:rFonts w:ascii="Times New Roman" w:hAnsi="Times New Roman"/>
          <w:szCs w:val="24"/>
        </w:rPr>
      </w:pPr>
      <w:r w:rsidRPr="00643B05">
        <w:rPr>
          <w:rFonts w:ascii="Times New Roman" w:hAnsi="Times New Roman"/>
          <w:szCs w:val="24"/>
        </w:rPr>
        <w:t>Conor Boughey reminded the members that they are part of the L</w:t>
      </w:r>
      <w:r w:rsidR="00E54006">
        <w:rPr>
          <w:rFonts w:ascii="Times New Roman" w:hAnsi="Times New Roman"/>
          <w:szCs w:val="24"/>
        </w:rPr>
        <w:t xml:space="preserve">iebert Cassidy </w:t>
      </w:r>
      <w:r w:rsidRPr="00643B05">
        <w:rPr>
          <w:rFonts w:ascii="Times New Roman" w:hAnsi="Times New Roman"/>
          <w:szCs w:val="24"/>
        </w:rPr>
        <w:t>Consortium</w:t>
      </w:r>
      <w:r w:rsidR="00E54006">
        <w:rPr>
          <w:rFonts w:ascii="Times New Roman" w:hAnsi="Times New Roman"/>
          <w:szCs w:val="24"/>
        </w:rPr>
        <w:t xml:space="preserve"> and have access to their employment related trainings which the members pay a fee for. </w:t>
      </w:r>
      <w:r w:rsidR="00F12968">
        <w:rPr>
          <w:rFonts w:ascii="Times New Roman" w:hAnsi="Times New Roman"/>
          <w:szCs w:val="24"/>
        </w:rPr>
        <w:t xml:space="preserve">Mr. Boughey stated that MBASIA’s attendance to the trainings has been consistently low.  Mr. Boughey posed the question to the members of whether they would like to utilize the free trainings offered through ERMA, or continue the trainings through </w:t>
      </w:r>
      <w:r w:rsidR="00F57F9F">
        <w:rPr>
          <w:rFonts w:ascii="Times New Roman" w:hAnsi="Times New Roman"/>
          <w:szCs w:val="24"/>
        </w:rPr>
        <w:t>Liebert Cassid</w:t>
      </w:r>
      <w:r w:rsidR="00F12968">
        <w:rPr>
          <w:rFonts w:ascii="Times New Roman" w:hAnsi="Times New Roman"/>
          <w:szCs w:val="24"/>
        </w:rPr>
        <w:t>y fo</w:t>
      </w:r>
      <w:r w:rsidR="00764534">
        <w:rPr>
          <w:rFonts w:ascii="Times New Roman" w:hAnsi="Times New Roman"/>
          <w:szCs w:val="24"/>
        </w:rPr>
        <w:t>r a total cost</w:t>
      </w:r>
      <w:r w:rsidR="00F57F9F">
        <w:rPr>
          <w:rFonts w:ascii="Times New Roman" w:hAnsi="Times New Roman"/>
          <w:szCs w:val="24"/>
        </w:rPr>
        <w:t xml:space="preserve"> of $28,200</w:t>
      </w:r>
      <w:r w:rsidR="00764534">
        <w:rPr>
          <w:rFonts w:ascii="Times New Roman" w:hAnsi="Times New Roman"/>
          <w:szCs w:val="24"/>
        </w:rPr>
        <w:t xml:space="preserve">, or </w:t>
      </w:r>
      <w:r w:rsidR="00F57F9F">
        <w:rPr>
          <w:rFonts w:ascii="Times New Roman" w:hAnsi="Times New Roman"/>
          <w:szCs w:val="24"/>
        </w:rPr>
        <w:t>utilize</w:t>
      </w:r>
      <w:r w:rsidR="00764534">
        <w:rPr>
          <w:rFonts w:ascii="Times New Roman" w:hAnsi="Times New Roman"/>
          <w:szCs w:val="24"/>
        </w:rPr>
        <w:t xml:space="preserve"> a combined approach. The combined approach would involve each member paying a $2,820 fee for the trainings through Liebert Cassidy if they want to remain with Liebert Cassidy, and the other members</w:t>
      </w:r>
      <w:r w:rsidR="00F57F9F">
        <w:rPr>
          <w:rFonts w:ascii="Times New Roman" w:hAnsi="Times New Roman"/>
          <w:szCs w:val="24"/>
        </w:rPr>
        <w:t xml:space="preserve"> going to ERMA for the free trainings. </w:t>
      </w:r>
      <w:r w:rsidR="00764534">
        <w:rPr>
          <w:rFonts w:ascii="Times New Roman" w:hAnsi="Times New Roman"/>
          <w:szCs w:val="24"/>
        </w:rPr>
        <w:t xml:space="preserve">  </w:t>
      </w:r>
      <w:r w:rsidRPr="00643B05">
        <w:rPr>
          <w:rFonts w:ascii="Times New Roman" w:hAnsi="Times New Roman"/>
          <w:szCs w:val="24"/>
        </w:rPr>
        <w:t>L</w:t>
      </w:r>
      <w:r w:rsidR="00F57F9F">
        <w:rPr>
          <w:rFonts w:ascii="Times New Roman" w:hAnsi="Times New Roman"/>
          <w:szCs w:val="24"/>
        </w:rPr>
        <w:t>iebert Cassidy’s deadline is December 31, 2011 to renew for 2012-</w:t>
      </w:r>
      <w:r w:rsidR="0075065E">
        <w:rPr>
          <w:rFonts w:ascii="Times New Roman" w:hAnsi="Times New Roman"/>
          <w:szCs w:val="24"/>
        </w:rPr>
        <w:t>2013;</w:t>
      </w:r>
      <w:r w:rsidR="00F57F9F">
        <w:rPr>
          <w:rFonts w:ascii="Times New Roman" w:hAnsi="Times New Roman"/>
          <w:szCs w:val="24"/>
        </w:rPr>
        <w:t xml:space="preserve"> however, Alliant should notify them sooner than December 31</w:t>
      </w:r>
      <w:r w:rsidR="00F57F9F" w:rsidRPr="00F57F9F">
        <w:rPr>
          <w:rFonts w:ascii="Times New Roman" w:hAnsi="Times New Roman"/>
          <w:szCs w:val="24"/>
          <w:vertAlign w:val="superscript"/>
        </w:rPr>
        <w:t>st</w:t>
      </w:r>
      <w:r w:rsidR="00F57F9F">
        <w:rPr>
          <w:rFonts w:ascii="Times New Roman" w:hAnsi="Times New Roman"/>
          <w:szCs w:val="24"/>
        </w:rPr>
        <w:t>.</w:t>
      </w:r>
      <w:r w:rsidRPr="00643B05">
        <w:rPr>
          <w:rFonts w:ascii="Times New Roman" w:hAnsi="Times New Roman"/>
          <w:szCs w:val="24"/>
        </w:rPr>
        <w:t xml:space="preserve">  Kathy McFall advised that she hasn't at</w:t>
      </w:r>
      <w:r w:rsidR="000C217D">
        <w:rPr>
          <w:rFonts w:ascii="Times New Roman" w:hAnsi="Times New Roman"/>
          <w:szCs w:val="24"/>
        </w:rPr>
        <w:t xml:space="preserve">tended any of the </w:t>
      </w:r>
      <w:r w:rsidR="00E71F82" w:rsidRPr="00643B05">
        <w:rPr>
          <w:rFonts w:ascii="Times New Roman" w:hAnsi="Times New Roman"/>
          <w:szCs w:val="24"/>
        </w:rPr>
        <w:t>L</w:t>
      </w:r>
      <w:r w:rsidR="00E71F82">
        <w:rPr>
          <w:rFonts w:ascii="Times New Roman" w:hAnsi="Times New Roman"/>
          <w:szCs w:val="24"/>
        </w:rPr>
        <w:t>iebert Cassidy</w:t>
      </w:r>
      <w:r w:rsidR="000C217D">
        <w:rPr>
          <w:rFonts w:ascii="Times New Roman" w:hAnsi="Times New Roman"/>
          <w:szCs w:val="24"/>
        </w:rPr>
        <w:t xml:space="preserve"> Trainings </w:t>
      </w:r>
      <w:r w:rsidRPr="00643B05">
        <w:rPr>
          <w:rFonts w:ascii="Times New Roman" w:hAnsi="Times New Roman"/>
          <w:szCs w:val="24"/>
        </w:rPr>
        <w:t xml:space="preserve">and some of the trainings are redundant. She also stated that her travel budget has been cut and she has a reduced staff. </w:t>
      </w:r>
      <w:r w:rsidR="0075065E">
        <w:rPr>
          <w:rFonts w:ascii="Times New Roman" w:hAnsi="Times New Roman"/>
          <w:szCs w:val="24"/>
        </w:rPr>
        <w:t xml:space="preserve"> </w:t>
      </w:r>
      <w:r w:rsidRPr="00643B05">
        <w:rPr>
          <w:rFonts w:ascii="Times New Roman" w:hAnsi="Times New Roman"/>
          <w:szCs w:val="24"/>
        </w:rPr>
        <w:t xml:space="preserve">Michael Simmons </w:t>
      </w:r>
      <w:r w:rsidR="0075065E">
        <w:rPr>
          <w:rFonts w:ascii="Times New Roman" w:hAnsi="Times New Roman"/>
          <w:szCs w:val="24"/>
        </w:rPr>
        <w:t>reminded the members</w:t>
      </w:r>
      <w:r w:rsidRPr="00643B05">
        <w:rPr>
          <w:rFonts w:ascii="Times New Roman" w:hAnsi="Times New Roman"/>
          <w:szCs w:val="24"/>
        </w:rPr>
        <w:t xml:space="preserve"> that L</w:t>
      </w:r>
      <w:r w:rsidR="0075065E">
        <w:rPr>
          <w:rFonts w:ascii="Times New Roman" w:hAnsi="Times New Roman"/>
          <w:szCs w:val="24"/>
        </w:rPr>
        <w:t xml:space="preserve">iebert Cassidy </w:t>
      </w:r>
      <w:r w:rsidRPr="00643B05">
        <w:rPr>
          <w:rFonts w:ascii="Times New Roman" w:hAnsi="Times New Roman"/>
          <w:szCs w:val="24"/>
        </w:rPr>
        <w:t xml:space="preserve">also has the legal service </w:t>
      </w:r>
      <w:r w:rsidR="0075065E">
        <w:rPr>
          <w:rFonts w:ascii="Times New Roman" w:hAnsi="Times New Roman"/>
          <w:szCs w:val="24"/>
        </w:rPr>
        <w:t xml:space="preserve">phone consultation service </w:t>
      </w:r>
      <w:r w:rsidRPr="00643B05">
        <w:rPr>
          <w:rFonts w:ascii="Times New Roman" w:hAnsi="Times New Roman"/>
          <w:szCs w:val="24"/>
        </w:rPr>
        <w:t xml:space="preserve">which is included in the cost if </w:t>
      </w:r>
      <w:r w:rsidR="006E0826">
        <w:rPr>
          <w:rFonts w:ascii="Times New Roman" w:hAnsi="Times New Roman"/>
          <w:szCs w:val="24"/>
        </w:rPr>
        <w:t>further research does not need to be conducted</w:t>
      </w:r>
      <w:r w:rsidRPr="00643B05">
        <w:rPr>
          <w:rFonts w:ascii="Times New Roman" w:hAnsi="Times New Roman"/>
          <w:szCs w:val="24"/>
        </w:rPr>
        <w:t xml:space="preserve">. </w:t>
      </w:r>
    </w:p>
    <w:p w:rsidR="006E0826" w:rsidRDefault="006E0826" w:rsidP="00E62A62">
      <w:pPr>
        <w:pStyle w:val="Body1"/>
        <w:rPr>
          <w:rFonts w:ascii="Times New Roman" w:hAnsi="Times New Roman"/>
          <w:szCs w:val="24"/>
        </w:rPr>
      </w:pPr>
    </w:p>
    <w:p w:rsidR="00D62765" w:rsidRPr="00643B05" w:rsidRDefault="00E62A62" w:rsidP="00D62765">
      <w:pPr>
        <w:pStyle w:val="Body1"/>
        <w:rPr>
          <w:rFonts w:ascii="Times New Roman" w:hAnsi="Times New Roman"/>
          <w:szCs w:val="24"/>
        </w:rPr>
      </w:pPr>
      <w:r w:rsidRPr="00643B05">
        <w:rPr>
          <w:rFonts w:ascii="Times New Roman" w:hAnsi="Times New Roman"/>
          <w:szCs w:val="24"/>
        </w:rPr>
        <w:t xml:space="preserve">Lisa Murphy suggested taking a vote among the members. </w:t>
      </w:r>
      <w:r w:rsidR="00D62765">
        <w:rPr>
          <w:rFonts w:ascii="Times New Roman" w:hAnsi="Times New Roman"/>
          <w:szCs w:val="24"/>
        </w:rPr>
        <w:t xml:space="preserve">The City of </w:t>
      </w:r>
      <w:r w:rsidRPr="00643B05">
        <w:rPr>
          <w:rFonts w:ascii="Times New Roman" w:hAnsi="Times New Roman"/>
          <w:szCs w:val="24"/>
        </w:rPr>
        <w:t xml:space="preserve">Hollister and </w:t>
      </w:r>
      <w:r w:rsidR="00D62765">
        <w:rPr>
          <w:rFonts w:ascii="Times New Roman" w:hAnsi="Times New Roman"/>
          <w:szCs w:val="24"/>
        </w:rPr>
        <w:t xml:space="preserve">the City of </w:t>
      </w:r>
      <w:r w:rsidRPr="00643B05">
        <w:rPr>
          <w:rFonts w:ascii="Times New Roman" w:hAnsi="Times New Roman"/>
          <w:szCs w:val="24"/>
        </w:rPr>
        <w:t xml:space="preserve">Capitola </w:t>
      </w:r>
      <w:r w:rsidR="00D62765">
        <w:rPr>
          <w:rFonts w:ascii="Times New Roman" w:hAnsi="Times New Roman"/>
          <w:szCs w:val="24"/>
        </w:rPr>
        <w:t xml:space="preserve">both </w:t>
      </w:r>
      <w:r w:rsidRPr="00643B05">
        <w:rPr>
          <w:rFonts w:ascii="Times New Roman" w:hAnsi="Times New Roman"/>
          <w:szCs w:val="24"/>
        </w:rPr>
        <w:t xml:space="preserve">stated </w:t>
      </w:r>
      <w:r w:rsidR="00D62765">
        <w:rPr>
          <w:rFonts w:ascii="Times New Roman" w:hAnsi="Times New Roman"/>
          <w:szCs w:val="24"/>
        </w:rPr>
        <w:t xml:space="preserve">that they </w:t>
      </w:r>
      <w:r w:rsidRPr="00643B05">
        <w:rPr>
          <w:rFonts w:ascii="Times New Roman" w:hAnsi="Times New Roman"/>
          <w:szCs w:val="24"/>
        </w:rPr>
        <w:t>would like to continue with L</w:t>
      </w:r>
      <w:r w:rsidR="00D62765">
        <w:rPr>
          <w:rFonts w:ascii="Times New Roman" w:hAnsi="Times New Roman"/>
          <w:szCs w:val="24"/>
        </w:rPr>
        <w:t>iebert Cassidy.</w:t>
      </w:r>
    </w:p>
    <w:p w:rsidR="00E62A62" w:rsidRPr="00643B05" w:rsidRDefault="00E62A62" w:rsidP="00E62A62">
      <w:pPr>
        <w:pStyle w:val="Body1"/>
        <w:rPr>
          <w:rFonts w:ascii="Times New Roman" w:hAnsi="Times New Roman"/>
          <w:szCs w:val="24"/>
        </w:rPr>
      </w:pPr>
    </w:p>
    <w:p w:rsidR="00CE5064" w:rsidRDefault="00CE5064" w:rsidP="00E62A62">
      <w:pPr>
        <w:pStyle w:val="Body1"/>
        <w:rPr>
          <w:rFonts w:ascii="Times New Roman" w:hAnsi="Times New Roman"/>
          <w:b/>
          <w:szCs w:val="24"/>
        </w:rPr>
      </w:pPr>
      <w:r>
        <w:rPr>
          <w:rFonts w:ascii="Times New Roman" w:hAnsi="Times New Roman"/>
          <w:b/>
          <w:szCs w:val="24"/>
        </w:rPr>
        <w:t>C3C.</w:t>
      </w:r>
      <w:r>
        <w:rPr>
          <w:rFonts w:ascii="Times New Roman" w:hAnsi="Times New Roman"/>
          <w:b/>
          <w:szCs w:val="24"/>
        </w:rPr>
        <w:tab/>
        <w:t>Workers Comp Loss Trends Leading to a Deficit</w:t>
      </w:r>
    </w:p>
    <w:p w:rsidR="00E62A62" w:rsidRPr="00643B05" w:rsidRDefault="00E62A62" w:rsidP="00E62A62">
      <w:pPr>
        <w:pStyle w:val="Body1"/>
        <w:rPr>
          <w:rFonts w:ascii="Times New Roman" w:hAnsi="Times New Roman"/>
          <w:szCs w:val="24"/>
        </w:rPr>
      </w:pPr>
    </w:p>
    <w:p w:rsidR="00E62A62" w:rsidRPr="00643B05" w:rsidRDefault="006E60B6" w:rsidP="00E62A62">
      <w:pPr>
        <w:pStyle w:val="Body1"/>
        <w:rPr>
          <w:rFonts w:ascii="Times New Roman" w:hAnsi="Times New Roman"/>
          <w:szCs w:val="24"/>
        </w:rPr>
      </w:pPr>
      <w:r>
        <w:rPr>
          <w:rFonts w:ascii="Times New Roman" w:hAnsi="Times New Roman"/>
          <w:szCs w:val="24"/>
        </w:rPr>
        <w:t xml:space="preserve">Conor Boughey advised the members of the following issues involving the deficit in the Workers Compensation program: 1) claims issues; 2) frequency issue of claims costing $100,000; 3) insurance costs increasing if the claims frequency issue is not resolved; 4) MBASIA’s loan.  Mr. Boughey reported that </w:t>
      </w:r>
      <w:r w:rsidR="00E62A62" w:rsidRPr="00643B05">
        <w:rPr>
          <w:rFonts w:ascii="Times New Roman" w:hAnsi="Times New Roman"/>
          <w:szCs w:val="24"/>
        </w:rPr>
        <w:t xml:space="preserve">MBASIA </w:t>
      </w:r>
      <w:r>
        <w:rPr>
          <w:rFonts w:ascii="Times New Roman" w:hAnsi="Times New Roman"/>
          <w:szCs w:val="24"/>
        </w:rPr>
        <w:t>could join CSAC-EIA</w:t>
      </w:r>
      <w:r w:rsidR="00E62A62" w:rsidRPr="00643B05">
        <w:rPr>
          <w:rFonts w:ascii="Times New Roman" w:hAnsi="Times New Roman"/>
          <w:szCs w:val="24"/>
        </w:rPr>
        <w:t xml:space="preserve"> as a primary member, but </w:t>
      </w:r>
      <w:r>
        <w:rPr>
          <w:rFonts w:ascii="Times New Roman" w:hAnsi="Times New Roman"/>
          <w:szCs w:val="24"/>
        </w:rPr>
        <w:t>the cost would be very</w:t>
      </w:r>
      <w:r w:rsidR="00E62A62" w:rsidRPr="00643B05">
        <w:rPr>
          <w:rFonts w:ascii="Times New Roman" w:hAnsi="Times New Roman"/>
          <w:szCs w:val="24"/>
        </w:rPr>
        <w:t xml:space="preserve"> expensive</w:t>
      </w:r>
      <w:r w:rsidR="00E71F82">
        <w:rPr>
          <w:rFonts w:ascii="Times New Roman" w:hAnsi="Times New Roman"/>
          <w:szCs w:val="24"/>
        </w:rPr>
        <w:t xml:space="preserve"> and he would not recommend this until the claims issues have been resolved. </w:t>
      </w:r>
    </w:p>
    <w:p w:rsidR="00E62A62" w:rsidRPr="00643B05" w:rsidRDefault="00E62A62" w:rsidP="00E62A62">
      <w:pPr>
        <w:pStyle w:val="Body1"/>
        <w:rPr>
          <w:rFonts w:ascii="Times New Roman" w:hAnsi="Times New Roman"/>
          <w:szCs w:val="24"/>
        </w:rPr>
      </w:pPr>
    </w:p>
    <w:p w:rsidR="00E62A62" w:rsidRPr="00643B05" w:rsidRDefault="006167F7" w:rsidP="00E62A62">
      <w:pPr>
        <w:pStyle w:val="Body1"/>
        <w:rPr>
          <w:rFonts w:ascii="Times New Roman" w:hAnsi="Times New Roman"/>
          <w:szCs w:val="24"/>
        </w:rPr>
      </w:pPr>
      <w:r>
        <w:rPr>
          <w:rFonts w:ascii="Times New Roman" w:hAnsi="Times New Roman"/>
          <w:szCs w:val="24"/>
        </w:rPr>
        <w:t>Conor further stated that the f</w:t>
      </w:r>
      <w:r w:rsidR="00E62A62" w:rsidRPr="00643B05">
        <w:rPr>
          <w:rFonts w:ascii="Times New Roman" w:hAnsi="Times New Roman"/>
          <w:szCs w:val="24"/>
        </w:rPr>
        <w:t xml:space="preserve">requency issue </w:t>
      </w:r>
      <w:r w:rsidR="00E71F82">
        <w:rPr>
          <w:rFonts w:ascii="Times New Roman" w:hAnsi="Times New Roman"/>
          <w:szCs w:val="24"/>
        </w:rPr>
        <w:t xml:space="preserve">could be </w:t>
      </w:r>
      <w:r w:rsidR="00E62A62" w:rsidRPr="00643B05">
        <w:rPr>
          <w:rFonts w:ascii="Times New Roman" w:hAnsi="Times New Roman"/>
          <w:szCs w:val="24"/>
        </w:rPr>
        <w:t xml:space="preserve">due to </w:t>
      </w:r>
      <w:r>
        <w:rPr>
          <w:rFonts w:ascii="Times New Roman" w:hAnsi="Times New Roman"/>
          <w:szCs w:val="24"/>
        </w:rPr>
        <w:t xml:space="preserve">an </w:t>
      </w:r>
      <w:r w:rsidR="00E62A62" w:rsidRPr="00643B05">
        <w:rPr>
          <w:rFonts w:ascii="Times New Roman" w:hAnsi="Times New Roman"/>
          <w:szCs w:val="24"/>
        </w:rPr>
        <w:t>aging work force</w:t>
      </w:r>
      <w:r>
        <w:rPr>
          <w:rFonts w:ascii="Times New Roman" w:hAnsi="Times New Roman"/>
          <w:szCs w:val="24"/>
        </w:rPr>
        <w:t xml:space="preserve"> within the cities and that the claims frequency is</w:t>
      </w:r>
      <w:r w:rsidR="00E62A62" w:rsidRPr="00643B05">
        <w:rPr>
          <w:rFonts w:ascii="Times New Roman" w:hAnsi="Times New Roman"/>
          <w:szCs w:val="24"/>
        </w:rPr>
        <w:t xml:space="preserve"> higher than the average.</w:t>
      </w:r>
      <w:r w:rsidR="00E71F82">
        <w:rPr>
          <w:rFonts w:ascii="Times New Roman" w:hAnsi="Times New Roman"/>
          <w:szCs w:val="24"/>
        </w:rPr>
        <w:t xml:space="preserve"> </w:t>
      </w:r>
      <w:r w:rsidR="00812EA0">
        <w:rPr>
          <w:rFonts w:ascii="Times New Roman" w:hAnsi="Times New Roman"/>
          <w:szCs w:val="24"/>
        </w:rPr>
        <w:t xml:space="preserve">Robert Galvan recommended having the loss runs coded </w:t>
      </w:r>
      <w:r w:rsidR="00C65E62">
        <w:rPr>
          <w:rFonts w:ascii="Times New Roman" w:hAnsi="Times New Roman"/>
          <w:szCs w:val="24"/>
        </w:rPr>
        <w:t xml:space="preserve">so that all members have consistent reports that can be analyzed and so that a determination can be made on where the claims are stemming from.  He also suggested mandating that each member have a </w:t>
      </w:r>
      <w:r w:rsidR="00E62A62" w:rsidRPr="00643B05">
        <w:rPr>
          <w:rFonts w:ascii="Times New Roman" w:hAnsi="Times New Roman"/>
          <w:szCs w:val="24"/>
        </w:rPr>
        <w:t>Safety Standards Best Practices Manual.</w:t>
      </w:r>
    </w:p>
    <w:p w:rsidR="00C65E62" w:rsidRDefault="00C65E62" w:rsidP="00E62A62">
      <w:pPr>
        <w:pStyle w:val="Body1"/>
        <w:rPr>
          <w:rFonts w:ascii="Times New Roman" w:hAnsi="Times New Roman"/>
          <w:szCs w:val="24"/>
        </w:rPr>
      </w:pPr>
    </w:p>
    <w:p w:rsidR="00E62A62" w:rsidRDefault="00E62A62" w:rsidP="00E62A62">
      <w:pPr>
        <w:pStyle w:val="Body1"/>
        <w:rPr>
          <w:rFonts w:ascii="Times New Roman" w:hAnsi="Times New Roman"/>
          <w:szCs w:val="24"/>
        </w:rPr>
      </w:pPr>
      <w:r w:rsidRPr="00643B05">
        <w:rPr>
          <w:rFonts w:ascii="Times New Roman" w:hAnsi="Times New Roman"/>
          <w:szCs w:val="24"/>
        </w:rPr>
        <w:t xml:space="preserve">Daniel Dawson suggested that in order to be a part of MBASIA, the prospective member must have a safety program, training matrix, light duty program, safe equipment, consistent accident investigation, standard pre-employment training. </w:t>
      </w:r>
    </w:p>
    <w:p w:rsidR="00E71F82" w:rsidRDefault="00E71F82" w:rsidP="00E62A62">
      <w:pPr>
        <w:pStyle w:val="Body1"/>
        <w:rPr>
          <w:rFonts w:ascii="Times New Roman" w:hAnsi="Times New Roman"/>
          <w:szCs w:val="24"/>
        </w:rPr>
      </w:pPr>
    </w:p>
    <w:p w:rsidR="00E71F82" w:rsidRPr="00643B05" w:rsidRDefault="00E71F82" w:rsidP="00E62A62">
      <w:pPr>
        <w:pStyle w:val="Body1"/>
        <w:rPr>
          <w:rFonts w:ascii="Times New Roman" w:hAnsi="Times New Roman"/>
          <w:szCs w:val="24"/>
        </w:rPr>
      </w:pPr>
      <w:r>
        <w:rPr>
          <w:rFonts w:ascii="Times New Roman" w:hAnsi="Times New Roman"/>
          <w:szCs w:val="24"/>
        </w:rPr>
        <w:t xml:space="preserve">The Board continued to review the claims and discuss ways to address large claims. </w:t>
      </w:r>
    </w:p>
    <w:p w:rsidR="00E62A62" w:rsidRPr="00643B05" w:rsidRDefault="00E62A62" w:rsidP="00E62A62">
      <w:pPr>
        <w:pStyle w:val="Body1"/>
        <w:rPr>
          <w:rFonts w:ascii="Times New Roman" w:hAnsi="Times New Roman"/>
          <w:szCs w:val="24"/>
        </w:rPr>
      </w:pPr>
    </w:p>
    <w:p w:rsidR="00CE5064" w:rsidRDefault="00CE5064" w:rsidP="00E62A62">
      <w:pPr>
        <w:pStyle w:val="Body1"/>
        <w:rPr>
          <w:rFonts w:ascii="Times New Roman" w:hAnsi="Times New Roman"/>
          <w:b/>
          <w:szCs w:val="24"/>
        </w:rPr>
      </w:pPr>
      <w:r>
        <w:rPr>
          <w:rFonts w:ascii="Times New Roman" w:hAnsi="Times New Roman"/>
          <w:b/>
          <w:szCs w:val="24"/>
        </w:rPr>
        <w:t>C3D.</w:t>
      </w:r>
      <w:r>
        <w:rPr>
          <w:rFonts w:ascii="Times New Roman" w:hAnsi="Times New Roman"/>
          <w:b/>
          <w:szCs w:val="24"/>
        </w:rPr>
        <w:tab/>
        <w:t xml:space="preserve">Workers Compensation Budget Allocation </w:t>
      </w:r>
    </w:p>
    <w:p w:rsidR="00CE5064" w:rsidRDefault="00CE5064" w:rsidP="00E62A62">
      <w:pPr>
        <w:pStyle w:val="Body1"/>
        <w:rPr>
          <w:rFonts w:ascii="Times New Roman" w:hAnsi="Times New Roman"/>
          <w:b/>
          <w:szCs w:val="24"/>
        </w:rPr>
      </w:pPr>
    </w:p>
    <w:p w:rsidR="00E62A62" w:rsidRPr="00643B05" w:rsidRDefault="00E62A62" w:rsidP="00FF006B">
      <w:pPr>
        <w:pStyle w:val="Body1"/>
        <w:rPr>
          <w:rFonts w:ascii="Times New Roman" w:hAnsi="Times New Roman"/>
          <w:szCs w:val="24"/>
        </w:rPr>
      </w:pPr>
      <w:r w:rsidRPr="00643B05">
        <w:rPr>
          <w:rFonts w:ascii="Times New Roman" w:hAnsi="Times New Roman"/>
          <w:szCs w:val="24"/>
        </w:rPr>
        <w:t>Conor Boughey</w:t>
      </w:r>
      <w:r w:rsidR="00FF006B">
        <w:rPr>
          <w:rFonts w:ascii="Times New Roman" w:hAnsi="Times New Roman"/>
          <w:szCs w:val="24"/>
        </w:rPr>
        <w:t xml:space="preserve"> walked the board through the new the new formula used in the W</w:t>
      </w:r>
      <w:r w:rsidR="008B69CA">
        <w:rPr>
          <w:rFonts w:ascii="Times New Roman" w:hAnsi="Times New Roman"/>
          <w:szCs w:val="24"/>
        </w:rPr>
        <w:t xml:space="preserve">orkers </w:t>
      </w:r>
      <w:r w:rsidR="00FF006B">
        <w:rPr>
          <w:rFonts w:ascii="Times New Roman" w:hAnsi="Times New Roman"/>
          <w:szCs w:val="24"/>
        </w:rPr>
        <w:t>C</w:t>
      </w:r>
      <w:r w:rsidR="008B69CA">
        <w:rPr>
          <w:rFonts w:ascii="Times New Roman" w:hAnsi="Times New Roman"/>
          <w:szCs w:val="24"/>
        </w:rPr>
        <w:t>ompensation</w:t>
      </w:r>
      <w:r w:rsidR="00FF006B">
        <w:rPr>
          <w:rFonts w:ascii="Times New Roman" w:hAnsi="Times New Roman"/>
          <w:szCs w:val="24"/>
        </w:rPr>
        <w:t xml:space="preserve"> Budget. </w:t>
      </w:r>
      <w:r w:rsidRPr="00643B05">
        <w:rPr>
          <w:rFonts w:ascii="Times New Roman" w:hAnsi="Times New Roman"/>
          <w:szCs w:val="24"/>
        </w:rPr>
        <w:t xml:space="preserve"> </w:t>
      </w:r>
      <w:r w:rsidR="00FF006B">
        <w:rPr>
          <w:rFonts w:ascii="Times New Roman" w:hAnsi="Times New Roman"/>
          <w:szCs w:val="24"/>
        </w:rPr>
        <w:t xml:space="preserve">He advised that premiums that MBASIA paid for 2011-2012 were based on the new formula. </w:t>
      </w:r>
    </w:p>
    <w:p w:rsidR="00E62A62" w:rsidRPr="00643B05" w:rsidRDefault="00E62A62" w:rsidP="00E62A62">
      <w:pPr>
        <w:pStyle w:val="Body1"/>
        <w:rPr>
          <w:rFonts w:ascii="Times New Roman" w:hAnsi="Times New Roman"/>
          <w:szCs w:val="24"/>
        </w:rPr>
      </w:pPr>
    </w:p>
    <w:p w:rsidR="00E62A62" w:rsidRDefault="008B69CA" w:rsidP="00E62A62">
      <w:pPr>
        <w:pStyle w:val="Body1"/>
        <w:rPr>
          <w:rFonts w:ascii="Times New Roman" w:hAnsi="Times New Roman"/>
          <w:szCs w:val="24"/>
        </w:rPr>
      </w:pPr>
      <w:r>
        <w:rPr>
          <w:rFonts w:ascii="Times New Roman" w:hAnsi="Times New Roman"/>
          <w:szCs w:val="24"/>
        </w:rPr>
        <w:t xml:space="preserve">Conor reported on several different changes to the formula. The new formula’s exposure is based on payroll rather than number of employees. The experience base is now based on total incurred claims for 4 years, which each claim being capped at $250,000, whereas the old formula was based on two years of paid claims. The formula’s ratio of exposure base and experience base remains unchanged, and heavily weights experience (claims). </w:t>
      </w:r>
    </w:p>
    <w:p w:rsidR="008B69CA" w:rsidRDefault="008B69CA" w:rsidP="00E62A62">
      <w:pPr>
        <w:pStyle w:val="Body1"/>
        <w:rPr>
          <w:rFonts w:ascii="Times New Roman" w:hAnsi="Times New Roman"/>
          <w:szCs w:val="24"/>
        </w:rPr>
      </w:pPr>
      <w:r>
        <w:rPr>
          <w:rFonts w:ascii="Times New Roman" w:hAnsi="Times New Roman"/>
          <w:szCs w:val="24"/>
        </w:rPr>
        <w:br/>
        <w:t xml:space="preserve">The board discussed the philosophy of the budget allocation and reviewed whether or not there are any further changes they would like to consider. After further discussion, no changes are desired. </w:t>
      </w:r>
    </w:p>
    <w:p w:rsidR="008B69CA" w:rsidRPr="00643B05" w:rsidRDefault="008B69CA" w:rsidP="00E62A62">
      <w:pPr>
        <w:pStyle w:val="Body1"/>
        <w:rPr>
          <w:rFonts w:ascii="Times New Roman" w:hAnsi="Times New Roman"/>
          <w:szCs w:val="24"/>
        </w:rPr>
      </w:pPr>
    </w:p>
    <w:p w:rsidR="00846A3C" w:rsidRDefault="00846A3C" w:rsidP="00E62A62">
      <w:pPr>
        <w:pStyle w:val="Body1"/>
        <w:rPr>
          <w:rFonts w:ascii="Times New Roman" w:hAnsi="Times New Roman"/>
          <w:b/>
          <w:szCs w:val="24"/>
        </w:rPr>
      </w:pPr>
      <w:r>
        <w:rPr>
          <w:rFonts w:ascii="Times New Roman" w:hAnsi="Times New Roman"/>
          <w:b/>
          <w:szCs w:val="24"/>
        </w:rPr>
        <w:t xml:space="preserve">C4. </w:t>
      </w:r>
      <w:r>
        <w:rPr>
          <w:rFonts w:ascii="Times New Roman" w:hAnsi="Times New Roman"/>
          <w:b/>
          <w:szCs w:val="24"/>
        </w:rPr>
        <w:tab/>
        <w:t>CONTRACTOR REVIEW</w:t>
      </w:r>
    </w:p>
    <w:p w:rsidR="00846A3C" w:rsidRDefault="00846A3C" w:rsidP="00E62A62">
      <w:pPr>
        <w:pStyle w:val="Body1"/>
        <w:rPr>
          <w:rFonts w:ascii="Times New Roman" w:hAnsi="Times New Roman"/>
          <w:b/>
          <w:szCs w:val="24"/>
        </w:rPr>
      </w:pPr>
    </w:p>
    <w:p w:rsidR="00E62A62" w:rsidRDefault="00846A3C" w:rsidP="00E62A62">
      <w:pPr>
        <w:pStyle w:val="Body1"/>
        <w:rPr>
          <w:rFonts w:ascii="Times New Roman" w:hAnsi="Times New Roman"/>
          <w:b/>
          <w:szCs w:val="24"/>
        </w:rPr>
      </w:pPr>
      <w:r>
        <w:rPr>
          <w:rFonts w:ascii="Times New Roman" w:hAnsi="Times New Roman"/>
          <w:b/>
          <w:szCs w:val="24"/>
        </w:rPr>
        <w:t>C4A.</w:t>
      </w:r>
      <w:r>
        <w:rPr>
          <w:rFonts w:ascii="Times New Roman" w:hAnsi="Times New Roman"/>
          <w:szCs w:val="24"/>
        </w:rPr>
        <w:tab/>
      </w:r>
      <w:r>
        <w:rPr>
          <w:rFonts w:ascii="Times New Roman" w:hAnsi="Times New Roman"/>
          <w:b/>
          <w:szCs w:val="24"/>
        </w:rPr>
        <w:t>Review of Contractors</w:t>
      </w:r>
    </w:p>
    <w:p w:rsidR="00846A3C" w:rsidRDefault="00846A3C" w:rsidP="00E62A62">
      <w:pPr>
        <w:pStyle w:val="Body1"/>
        <w:rPr>
          <w:rFonts w:ascii="Times New Roman" w:hAnsi="Times New Roman"/>
          <w:b/>
          <w:szCs w:val="24"/>
        </w:rPr>
      </w:pPr>
    </w:p>
    <w:p w:rsidR="00846A3C" w:rsidRPr="00846A3C" w:rsidRDefault="00846A3C" w:rsidP="00E62A62">
      <w:pPr>
        <w:pStyle w:val="Body1"/>
        <w:rPr>
          <w:rFonts w:ascii="Times New Roman" w:hAnsi="Times New Roman"/>
          <w:b/>
          <w:szCs w:val="24"/>
        </w:rPr>
      </w:pPr>
      <w:r>
        <w:rPr>
          <w:rFonts w:ascii="Times New Roman" w:hAnsi="Times New Roman"/>
          <w:b/>
          <w:szCs w:val="24"/>
        </w:rPr>
        <w:t>C4A1.</w:t>
      </w:r>
      <w:r>
        <w:rPr>
          <w:rFonts w:ascii="Times New Roman" w:hAnsi="Times New Roman"/>
          <w:b/>
          <w:szCs w:val="24"/>
        </w:rPr>
        <w:tab/>
        <w:t>Liability Third Party Administrators (RMS)</w:t>
      </w:r>
    </w:p>
    <w:p w:rsidR="00E62A62" w:rsidRPr="00643B05" w:rsidRDefault="00E62A62" w:rsidP="00E62A62">
      <w:pPr>
        <w:pStyle w:val="Body1"/>
        <w:rPr>
          <w:rFonts w:ascii="Times New Roman" w:hAnsi="Times New Roman"/>
          <w:szCs w:val="24"/>
        </w:rPr>
      </w:pPr>
    </w:p>
    <w:p w:rsidR="006723E5" w:rsidRPr="00643B05" w:rsidRDefault="006723E5" w:rsidP="006723E5">
      <w:pPr>
        <w:pStyle w:val="Body1"/>
        <w:rPr>
          <w:rFonts w:ascii="Times New Roman" w:hAnsi="Times New Roman"/>
          <w:szCs w:val="24"/>
        </w:rPr>
      </w:pPr>
      <w:r w:rsidRPr="00643B05">
        <w:rPr>
          <w:rFonts w:ascii="Times New Roman" w:hAnsi="Times New Roman"/>
          <w:szCs w:val="24"/>
        </w:rPr>
        <w:t>All members agreed that</w:t>
      </w:r>
      <w:r>
        <w:rPr>
          <w:rFonts w:ascii="Times New Roman" w:hAnsi="Times New Roman"/>
          <w:szCs w:val="24"/>
        </w:rPr>
        <w:t xml:space="preserve"> that they are very pleased with Ken Maiolini’s performance</w:t>
      </w:r>
      <w:r w:rsidR="008B69CA">
        <w:rPr>
          <w:rFonts w:ascii="Times New Roman" w:hAnsi="Times New Roman"/>
          <w:szCs w:val="24"/>
        </w:rPr>
        <w:t xml:space="preserve"> and no further action is necessary</w:t>
      </w:r>
      <w:r>
        <w:rPr>
          <w:rFonts w:ascii="Times New Roman" w:hAnsi="Times New Roman"/>
          <w:szCs w:val="24"/>
        </w:rPr>
        <w:t xml:space="preserve">. </w:t>
      </w:r>
    </w:p>
    <w:p w:rsidR="006723E5" w:rsidRDefault="006723E5" w:rsidP="00E62A62">
      <w:pPr>
        <w:pStyle w:val="Body1"/>
        <w:rPr>
          <w:rFonts w:ascii="Times New Roman" w:hAnsi="Times New Roman"/>
          <w:szCs w:val="24"/>
        </w:rPr>
      </w:pPr>
    </w:p>
    <w:p w:rsidR="00E62A62" w:rsidRDefault="006723E5" w:rsidP="00E62A62">
      <w:pPr>
        <w:pStyle w:val="Body1"/>
        <w:rPr>
          <w:rFonts w:ascii="Times New Roman" w:hAnsi="Times New Roman"/>
          <w:b/>
          <w:szCs w:val="24"/>
        </w:rPr>
      </w:pPr>
      <w:r>
        <w:rPr>
          <w:rFonts w:ascii="Times New Roman" w:hAnsi="Times New Roman"/>
          <w:b/>
          <w:szCs w:val="24"/>
        </w:rPr>
        <w:t>C4A2.</w:t>
      </w:r>
      <w:r>
        <w:rPr>
          <w:rFonts w:ascii="Times New Roman" w:hAnsi="Times New Roman"/>
          <w:b/>
          <w:szCs w:val="24"/>
        </w:rPr>
        <w:tab/>
        <w:t xml:space="preserve">Workers’ Compensation Administrator </w:t>
      </w:r>
    </w:p>
    <w:p w:rsidR="006723E5" w:rsidRPr="00643B05" w:rsidRDefault="006723E5" w:rsidP="00E62A62">
      <w:pPr>
        <w:pStyle w:val="Body1"/>
        <w:rPr>
          <w:rFonts w:ascii="Times New Roman" w:hAnsi="Times New Roman"/>
          <w:szCs w:val="24"/>
        </w:rPr>
      </w:pPr>
    </w:p>
    <w:p w:rsidR="00E62A62" w:rsidRPr="00643B05" w:rsidRDefault="00E62A62" w:rsidP="00E62A62">
      <w:pPr>
        <w:pStyle w:val="Body1"/>
        <w:rPr>
          <w:rFonts w:ascii="Times New Roman" w:hAnsi="Times New Roman"/>
          <w:szCs w:val="24"/>
        </w:rPr>
      </w:pPr>
      <w:r w:rsidRPr="00643B05">
        <w:rPr>
          <w:rFonts w:ascii="Times New Roman" w:hAnsi="Times New Roman"/>
          <w:szCs w:val="24"/>
        </w:rPr>
        <w:t>Lisa Murphy likes working with Janet</w:t>
      </w:r>
      <w:r w:rsidR="007A04E3">
        <w:rPr>
          <w:rFonts w:ascii="Times New Roman" w:hAnsi="Times New Roman"/>
          <w:szCs w:val="24"/>
        </w:rPr>
        <w:t xml:space="preserve"> Kirkpatrick at JT2</w:t>
      </w:r>
      <w:r w:rsidRPr="00643B05">
        <w:rPr>
          <w:rFonts w:ascii="Times New Roman" w:hAnsi="Times New Roman"/>
          <w:szCs w:val="24"/>
        </w:rPr>
        <w:t xml:space="preserve"> and feels she </w:t>
      </w:r>
      <w:r w:rsidR="005D4605">
        <w:rPr>
          <w:rFonts w:ascii="Times New Roman" w:hAnsi="Times New Roman"/>
          <w:szCs w:val="24"/>
        </w:rPr>
        <w:t>is strong</w:t>
      </w:r>
      <w:r w:rsidR="007A04E3">
        <w:rPr>
          <w:rFonts w:ascii="Times New Roman" w:hAnsi="Times New Roman"/>
          <w:szCs w:val="24"/>
        </w:rPr>
        <w:t xml:space="preserve"> in managing Workers Compensation claims.</w:t>
      </w:r>
      <w:r w:rsidRPr="00643B05">
        <w:rPr>
          <w:rFonts w:ascii="Times New Roman" w:hAnsi="Times New Roman"/>
          <w:szCs w:val="24"/>
        </w:rPr>
        <w:t xml:space="preserve"> </w:t>
      </w:r>
      <w:r w:rsidR="007A04E3">
        <w:rPr>
          <w:rFonts w:ascii="Times New Roman" w:hAnsi="Times New Roman"/>
          <w:szCs w:val="24"/>
        </w:rPr>
        <w:t>K</w:t>
      </w:r>
      <w:r w:rsidRPr="00643B05">
        <w:rPr>
          <w:rFonts w:ascii="Times New Roman" w:hAnsi="Times New Roman"/>
          <w:szCs w:val="24"/>
        </w:rPr>
        <w:t>athy McFall reported that JT2 met with the City of Marina and discussed additional se</w:t>
      </w:r>
      <w:r w:rsidR="002F12AB">
        <w:rPr>
          <w:rFonts w:ascii="Times New Roman" w:hAnsi="Times New Roman"/>
          <w:szCs w:val="24"/>
        </w:rPr>
        <w:t xml:space="preserve">rvices available to them </w:t>
      </w:r>
      <w:r w:rsidRPr="00643B05">
        <w:rPr>
          <w:rFonts w:ascii="Times New Roman" w:hAnsi="Times New Roman"/>
          <w:szCs w:val="24"/>
        </w:rPr>
        <w:t xml:space="preserve">but Marina hasn't </w:t>
      </w:r>
      <w:r w:rsidR="002F12AB">
        <w:rPr>
          <w:rFonts w:ascii="Times New Roman" w:hAnsi="Times New Roman"/>
          <w:szCs w:val="24"/>
        </w:rPr>
        <w:t>experiences any of</w:t>
      </w:r>
      <w:r w:rsidRPr="00643B05">
        <w:rPr>
          <w:rFonts w:ascii="Times New Roman" w:hAnsi="Times New Roman"/>
          <w:szCs w:val="24"/>
        </w:rPr>
        <w:t xml:space="preserve"> those services. </w:t>
      </w:r>
    </w:p>
    <w:p w:rsidR="00E62A62" w:rsidRPr="00643B05" w:rsidRDefault="00E62A62" w:rsidP="00E62A62">
      <w:pPr>
        <w:pStyle w:val="Body1"/>
        <w:rPr>
          <w:rFonts w:ascii="Times New Roman" w:hAnsi="Times New Roman"/>
          <w:szCs w:val="24"/>
        </w:rPr>
      </w:pPr>
    </w:p>
    <w:p w:rsidR="00E62A62" w:rsidRDefault="005D4605" w:rsidP="00E62A62">
      <w:pPr>
        <w:pStyle w:val="Body1"/>
        <w:rPr>
          <w:rFonts w:ascii="Times New Roman" w:hAnsi="Times New Roman"/>
          <w:szCs w:val="24"/>
        </w:rPr>
      </w:pPr>
      <w:r>
        <w:rPr>
          <w:rFonts w:ascii="Times New Roman" w:hAnsi="Times New Roman"/>
          <w:szCs w:val="24"/>
        </w:rPr>
        <w:t>Members were adjourned for the rest of the day and the continuation of this item will take place tomorrow morning.</w:t>
      </w:r>
    </w:p>
    <w:p w:rsidR="002F12AB" w:rsidRDefault="002F12AB" w:rsidP="00E62A62">
      <w:pPr>
        <w:pStyle w:val="Body1"/>
        <w:rPr>
          <w:rFonts w:ascii="Times New Roman" w:hAnsi="Times New Roman"/>
          <w:szCs w:val="24"/>
        </w:rPr>
      </w:pPr>
    </w:p>
    <w:p w:rsidR="002F12AB" w:rsidRDefault="002F12AB" w:rsidP="00E62A62">
      <w:pPr>
        <w:pStyle w:val="Body1"/>
        <w:rPr>
          <w:rFonts w:ascii="Times New Roman" w:hAnsi="Times New Roman"/>
          <w:szCs w:val="24"/>
        </w:rPr>
      </w:pPr>
    </w:p>
    <w:p w:rsidR="002F12AB" w:rsidRDefault="002F12AB" w:rsidP="00E62A62">
      <w:pPr>
        <w:pStyle w:val="Body1"/>
        <w:rPr>
          <w:rFonts w:ascii="Times New Roman" w:hAnsi="Times New Roman"/>
          <w:szCs w:val="24"/>
        </w:rPr>
      </w:pPr>
    </w:p>
    <w:p w:rsidR="002F12AB" w:rsidRDefault="002F12AB" w:rsidP="00E62A62">
      <w:pPr>
        <w:pStyle w:val="Body1"/>
        <w:rPr>
          <w:rFonts w:ascii="Times New Roman" w:hAnsi="Times New Roman"/>
          <w:szCs w:val="24"/>
        </w:rPr>
      </w:pPr>
    </w:p>
    <w:p w:rsidR="002F12AB" w:rsidRDefault="002F12AB" w:rsidP="00E62A62">
      <w:pPr>
        <w:pStyle w:val="Body1"/>
        <w:rPr>
          <w:rFonts w:ascii="Times New Roman" w:hAnsi="Times New Roman"/>
          <w:szCs w:val="24"/>
        </w:rPr>
      </w:pPr>
    </w:p>
    <w:p w:rsidR="002F12AB" w:rsidRDefault="002F12AB" w:rsidP="00E62A62">
      <w:pPr>
        <w:pStyle w:val="Body1"/>
        <w:rPr>
          <w:rFonts w:ascii="Times New Roman" w:hAnsi="Times New Roman"/>
          <w:szCs w:val="24"/>
        </w:rPr>
      </w:pPr>
    </w:p>
    <w:p w:rsidR="002F12AB" w:rsidRDefault="002F12AB" w:rsidP="00E62A62">
      <w:pPr>
        <w:pStyle w:val="Body1"/>
        <w:rPr>
          <w:rFonts w:ascii="Times New Roman" w:hAnsi="Times New Roman"/>
          <w:szCs w:val="24"/>
        </w:rPr>
      </w:pPr>
    </w:p>
    <w:p w:rsidR="002F12AB" w:rsidRDefault="002F12AB" w:rsidP="00E62A62">
      <w:pPr>
        <w:pStyle w:val="Body1"/>
        <w:rPr>
          <w:rFonts w:ascii="Times New Roman" w:hAnsi="Times New Roman"/>
          <w:szCs w:val="24"/>
        </w:rPr>
      </w:pPr>
    </w:p>
    <w:p w:rsidR="002F12AB" w:rsidRDefault="002F12AB" w:rsidP="00E62A62">
      <w:pPr>
        <w:pStyle w:val="Body1"/>
        <w:rPr>
          <w:rFonts w:ascii="Times New Roman" w:hAnsi="Times New Roman"/>
          <w:szCs w:val="24"/>
        </w:rPr>
      </w:pPr>
    </w:p>
    <w:p w:rsidR="002F12AB" w:rsidRDefault="002F12AB" w:rsidP="00E62A62">
      <w:pPr>
        <w:pStyle w:val="Body1"/>
        <w:rPr>
          <w:rFonts w:ascii="Times New Roman" w:hAnsi="Times New Roman"/>
          <w:szCs w:val="24"/>
        </w:rPr>
      </w:pPr>
    </w:p>
    <w:p w:rsidR="002F12AB" w:rsidRDefault="002F12AB" w:rsidP="00E62A62">
      <w:pPr>
        <w:pStyle w:val="Body1"/>
        <w:rPr>
          <w:rFonts w:ascii="Times New Roman" w:hAnsi="Times New Roman"/>
          <w:szCs w:val="24"/>
        </w:rPr>
      </w:pPr>
    </w:p>
    <w:p w:rsidR="008B69CA" w:rsidRDefault="008B69CA">
      <w:pPr>
        <w:rPr>
          <w:rFonts w:eastAsia="Arial Unicode MS"/>
          <w:color w:val="000000"/>
          <w:szCs w:val="24"/>
        </w:rPr>
      </w:pPr>
      <w:r>
        <w:rPr>
          <w:szCs w:val="24"/>
        </w:rPr>
        <w:br w:type="page"/>
      </w:r>
    </w:p>
    <w:p w:rsidR="00E62A62" w:rsidRPr="00643B05" w:rsidRDefault="00E62A62" w:rsidP="00E62A62">
      <w:pPr>
        <w:pStyle w:val="Body1"/>
        <w:rPr>
          <w:rFonts w:ascii="Times New Roman" w:hAnsi="Times New Roman"/>
          <w:szCs w:val="24"/>
        </w:rPr>
      </w:pPr>
      <w:r w:rsidRPr="00643B05">
        <w:rPr>
          <w:rFonts w:ascii="Times New Roman" w:hAnsi="Times New Roman"/>
          <w:szCs w:val="24"/>
        </w:rPr>
        <w:t>President Rene Mendez called t</w:t>
      </w:r>
      <w:r w:rsidR="002F12AB">
        <w:rPr>
          <w:rFonts w:ascii="Times New Roman" w:hAnsi="Times New Roman"/>
          <w:szCs w:val="24"/>
        </w:rPr>
        <w:t>he meeting to order at 9:00 a.m. on Friday, October 21, 2011.</w:t>
      </w:r>
    </w:p>
    <w:p w:rsidR="00E62A62" w:rsidRPr="00643B05" w:rsidRDefault="00E62A62" w:rsidP="00E62A62">
      <w:pPr>
        <w:pStyle w:val="Body1"/>
        <w:rPr>
          <w:rFonts w:ascii="Times New Roman" w:hAnsi="Times New Roman"/>
          <w:szCs w:val="24"/>
        </w:rPr>
      </w:pPr>
    </w:p>
    <w:p w:rsidR="002F12AB" w:rsidRDefault="002F12AB" w:rsidP="002F12AB">
      <w:pPr>
        <w:pStyle w:val="Body1"/>
        <w:rPr>
          <w:rFonts w:ascii="Times New Roman" w:hAnsi="Times New Roman"/>
          <w:b/>
          <w:szCs w:val="24"/>
        </w:rPr>
      </w:pPr>
      <w:r>
        <w:rPr>
          <w:rFonts w:ascii="Times New Roman" w:hAnsi="Times New Roman"/>
          <w:b/>
          <w:szCs w:val="24"/>
        </w:rPr>
        <w:t>C4A2.</w:t>
      </w:r>
      <w:r>
        <w:rPr>
          <w:rFonts w:ascii="Times New Roman" w:hAnsi="Times New Roman"/>
          <w:b/>
          <w:szCs w:val="24"/>
        </w:rPr>
        <w:tab/>
        <w:t>Workers’ Compensation Administrator (continuation)</w:t>
      </w:r>
    </w:p>
    <w:p w:rsidR="002F12AB" w:rsidRDefault="002F12AB" w:rsidP="00E62A62">
      <w:pPr>
        <w:pStyle w:val="Body1"/>
        <w:rPr>
          <w:rFonts w:ascii="Times New Roman" w:hAnsi="Times New Roman"/>
          <w:szCs w:val="24"/>
        </w:rPr>
      </w:pPr>
    </w:p>
    <w:p w:rsidR="00E62A62" w:rsidRDefault="00E62A62" w:rsidP="00E62A62">
      <w:pPr>
        <w:pStyle w:val="Body1"/>
        <w:rPr>
          <w:rFonts w:ascii="Times New Roman" w:hAnsi="Times New Roman"/>
          <w:szCs w:val="24"/>
        </w:rPr>
      </w:pPr>
      <w:r w:rsidRPr="00643B05">
        <w:rPr>
          <w:rFonts w:ascii="Times New Roman" w:hAnsi="Times New Roman"/>
          <w:szCs w:val="24"/>
        </w:rPr>
        <w:t>Ezequiel Vega stated that</w:t>
      </w:r>
      <w:r w:rsidR="002F12AB">
        <w:rPr>
          <w:rFonts w:ascii="Times New Roman" w:hAnsi="Times New Roman"/>
          <w:szCs w:val="24"/>
        </w:rPr>
        <w:t xml:space="preserve"> the City of Soledad has requested to have a claims review with JT2 and that JT2 has not setup a meeting with them yet. </w:t>
      </w:r>
      <w:r w:rsidRPr="00643B05">
        <w:rPr>
          <w:rFonts w:ascii="Times New Roman" w:hAnsi="Times New Roman"/>
          <w:szCs w:val="24"/>
        </w:rPr>
        <w:t xml:space="preserve"> Michael Simmons reminded the members that Alliant meets with JT2 </w:t>
      </w:r>
      <w:r w:rsidR="002F12AB">
        <w:rPr>
          <w:rFonts w:ascii="Times New Roman" w:hAnsi="Times New Roman"/>
          <w:szCs w:val="24"/>
        </w:rPr>
        <w:t>monthly to review claims. He also advised that members should be having claims reviews with JT2 individually, either monthly or quarterly.</w:t>
      </w:r>
    </w:p>
    <w:p w:rsidR="00B27BD8" w:rsidRDefault="00B27BD8" w:rsidP="00E62A62">
      <w:pPr>
        <w:pStyle w:val="Body1"/>
        <w:rPr>
          <w:rFonts w:ascii="Times New Roman" w:hAnsi="Times New Roman"/>
          <w:szCs w:val="24"/>
        </w:rPr>
      </w:pPr>
    </w:p>
    <w:p w:rsidR="008B69CA" w:rsidRDefault="00E62A62" w:rsidP="00E62A62">
      <w:pPr>
        <w:pStyle w:val="Body1"/>
        <w:rPr>
          <w:rFonts w:ascii="Times New Roman" w:hAnsi="Times New Roman"/>
          <w:szCs w:val="24"/>
        </w:rPr>
      </w:pPr>
      <w:r w:rsidRPr="00643B05">
        <w:rPr>
          <w:rFonts w:ascii="Times New Roman" w:hAnsi="Times New Roman"/>
          <w:szCs w:val="24"/>
        </w:rPr>
        <w:t xml:space="preserve">Rene suggested that the members articulate to JT2 what the improvements are that they would like to see and then have a follow-up conversation in 6 months as a Board to see how things are going. </w:t>
      </w:r>
    </w:p>
    <w:p w:rsidR="008B69CA" w:rsidRDefault="008B69CA" w:rsidP="00E62A62">
      <w:pPr>
        <w:pStyle w:val="Body1"/>
        <w:rPr>
          <w:rFonts w:ascii="Times New Roman" w:hAnsi="Times New Roman"/>
          <w:szCs w:val="24"/>
        </w:rPr>
      </w:pPr>
    </w:p>
    <w:p w:rsidR="008B1370" w:rsidRDefault="00E62A62" w:rsidP="00E62A62">
      <w:pPr>
        <w:pStyle w:val="Body1"/>
        <w:rPr>
          <w:rFonts w:ascii="Times New Roman" w:hAnsi="Times New Roman"/>
          <w:szCs w:val="24"/>
        </w:rPr>
      </w:pPr>
      <w:r w:rsidRPr="00643B05">
        <w:rPr>
          <w:rFonts w:ascii="Times New Roman" w:hAnsi="Times New Roman"/>
          <w:szCs w:val="24"/>
        </w:rPr>
        <w:t>Mike</w:t>
      </w:r>
      <w:r w:rsidR="00261C28">
        <w:rPr>
          <w:rFonts w:ascii="Times New Roman" w:hAnsi="Times New Roman"/>
          <w:szCs w:val="24"/>
        </w:rPr>
        <w:t xml:space="preserve"> Simmons stated that Alliant will ask that JT2 meet with the Board and discuss the additional services that are available to them that they are not receiving.</w:t>
      </w:r>
      <w:r w:rsidRPr="00643B05">
        <w:rPr>
          <w:rFonts w:ascii="Times New Roman" w:hAnsi="Times New Roman"/>
          <w:szCs w:val="24"/>
        </w:rPr>
        <w:t xml:space="preserve"> Conor</w:t>
      </w:r>
      <w:r w:rsidR="00261C28">
        <w:rPr>
          <w:rFonts w:ascii="Times New Roman" w:hAnsi="Times New Roman"/>
          <w:szCs w:val="24"/>
        </w:rPr>
        <w:t xml:space="preserve"> advised that Alliant will need to ask JT2 if there is a cost associated with the additional services. </w:t>
      </w:r>
      <w:r w:rsidRPr="00643B05">
        <w:rPr>
          <w:rFonts w:ascii="Times New Roman" w:hAnsi="Times New Roman"/>
          <w:szCs w:val="24"/>
        </w:rPr>
        <w:t xml:space="preserve">Alliant will contact JT2 and set up a meeting. </w:t>
      </w:r>
    </w:p>
    <w:p w:rsidR="008B1370" w:rsidRDefault="008B1370" w:rsidP="00E62A62">
      <w:pPr>
        <w:pStyle w:val="Body1"/>
        <w:rPr>
          <w:rFonts w:ascii="Times New Roman" w:hAnsi="Times New Roman"/>
          <w:szCs w:val="24"/>
        </w:rPr>
      </w:pPr>
    </w:p>
    <w:p w:rsidR="00E62A62" w:rsidRPr="00643B05" w:rsidRDefault="00E62A62" w:rsidP="00E62A62">
      <w:pPr>
        <w:pStyle w:val="Body1"/>
        <w:rPr>
          <w:rFonts w:ascii="Times New Roman" w:hAnsi="Times New Roman"/>
          <w:szCs w:val="24"/>
        </w:rPr>
      </w:pPr>
      <w:r w:rsidRPr="00643B05">
        <w:rPr>
          <w:rFonts w:ascii="Times New Roman" w:hAnsi="Times New Roman"/>
          <w:szCs w:val="24"/>
        </w:rPr>
        <w:t>Daniel Dawson stated that</w:t>
      </w:r>
      <w:r w:rsidR="00D54748">
        <w:rPr>
          <w:rFonts w:ascii="Times New Roman" w:hAnsi="Times New Roman"/>
          <w:szCs w:val="24"/>
        </w:rPr>
        <w:t xml:space="preserve"> he feels like JT2</w:t>
      </w:r>
      <w:r w:rsidRPr="00643B05">
        <w:rPr>
          <w:rFonts w:ascii="Times New Roman" w:hAnsi="Times New Roman"/>
          <w:szCs w:val="24"/>
        </w:rPr>
        <w:t xml:space="preserve"> is not advocating as strongly as </w:t>
      </w:r>
      <w:r w:rsidR="00515136">
        <w:rPr>
          <w:rFonts w:ascii="Times New Roman" w:hAnsi="Times New Roman"/>
          <w:szCs w:val="24"/>
        </w:rPr>
        <w:t>they</w:t>
      </w:r>
      <w:r w:rsidRPr="00643B05">
        <w:rPr>
          <w:rFonts w:ascii="Times New Roman" w:hAnsi="Times New Roman"/>
          <w:szCs w:val="24"/>
        </w:rPr>
        <w:t xml:space="preserve"> should be for the city </w:t>
      </w:r>
      <w:r w:rsidR="009D662A">
        <w:rPr>
          <w:rFonts w:ascii="Times New Roman" w:hAnsi="Times New Roman"/>
          <w:szCs w:val="24"/>
        </w:rPr>
        <w:t xml:space="preserve">and instead advocating more for the employee. </w:t>
      </w:r>
      <w:r w:rsidRPr="00643B05">
        <w:rPr>
          <w:rFonts w:ascii="Times New Roman" w:hAnsi="Times New Roman"/>
          <w:szCs w:val="24"/>
        </w:rPr>
        <w:t>He expressed a desire fo</w:t>
      </w:r>
      <w:r w:rsidR="009D662A">
        <w:rPr>
          <w:rFonts w:ascii="Times New Roman" w:hAnsi="Times New Roman"/>
          <w:szCs w:val="24"/>
        </w:rPr>
        <w:t>r a TPA</w:t>
      </w:r>
      <w:r w:rsidR="00C12EC1">
        <w:rPr>
          <w:rFonts w:ascii="Times New Roman" w:hAnsi="Times New Roman"/>
          <w:szCs w:val="24"/>
        </w:rPr>
        <w:t xml:space="preserve"> </w:t>
      </w:r>
      <w:r w:rsidRPr="00643B05">
        <w:rPr>
          <w:rFonts w:ascii="Times New Roman" w:hAnsi="Times New Roman"/>
          <w:szCs w:val="24"/>
        </w:rPr>
        <w:t xml:space="preserve">who is aggressive and actively soliciting for the city. </w:t>
      </w:r>
    </w:p>
    <w:p w:rsidR="009D662A" w:rsidRDefault="009D662A" w:rsidP="00E62A62">
      <w:pPr>
        <w:pStyle w:val="Body1"/>
        <w:rPr>
          <w:rFonts w:ascii="Times New Roman" w:hAnsi="Times New Roman"/>
          <w:szCs w:val="24"/>
        </w:rPr>
      </w:pPr>
    </w:p>
    <w:p w:rsidR="00E62A62" w:rsidRPr="00643B05" w:rsidRDefault="00E62A62" w:rsidP="00E62A62">
      <w:pPr>
        <w:pStyle w:val="Body1"/>
        <w:rPr>
          <w:rFonts w:ascii="Times New Roman" w:hAnsi="Times New Roman"/>
          <w:szCs w:val="24"/>
        </w:rPr>
      </w:pPr>
      <w:r w:rsidRPr="00643B05">
        <w:rPr>
          <w:rFonts w:ascii="Times New Roman" w:hAnsi="Times New Roman"/>
          <w:szCs w:val="24"/>
        </w:rPr>
        <w:t>Anthony Altfeld</w:t>
      </w:r>
      <w:r w:rsidR="00C12EC1">
        <w:rPr>
          <w:rFonts w:ascii="Times New Roman" w:hAnsi="Times New Roman"/>
          <w:szCs w:val="24"/>
        </w:rPr>
        <w:t xml:space="preserve"> asked if it’s common for pools to have an internal claims review. Mike Simmons stated that CSAC audits MBASIA’s claims annually and that it is not common for pools to have an internal committee review claims. </w:t>
      </w:r>
      <w:r w:rsidRPr="00643B05">
        <w:rPr>
          <w:rFonts w:ascii="Times New Roman" w:hAnsi="Times New Roman"/>
          <w:szCs w:val="24"/>
        </w:rPr>
        <w:t xml:space="preserve"> </w:t>
      </w:r>
    </w:p>
    <w:p w:rsidR="002D7FF1" w:rsidRDefault="002D7FF1" w:rsidP="003F2F48">
      <w:pPr>
        <w:pStyle w:val="Body1"/>
        <w:rPr>
          <w:rFonts w:ascii="Times New Roman" w:hAnsi="Times New Roman"/>
          <w:szCs w:val="24"/>
        </w:rPr>
      </w:pPr>
    </w:p>
    <w:p w:rsidR="003F2F48" w:rsidRPr="00643B05" w:rsidRDefault="008B69CA" w:rsidP="003F2F48">
      <w:pPr>
        <w:pStyle w:val="Body1"/>
        <w:rPr>
          <w:rFonts w:ascii="Times New Roman" w:hAnsi="Times New Roman"/>
          <w:szCs w:val="24"/>
        </w:rPr>
      </w:pPr>
      <w:r>
        <w:rPr>
          <w:rFonts w:ascii="Times New Roman" w:hAnsi="Times New Roman"/>
          <w:szCs w:val="24"/>
        </w:rPr>
        <w:t xml:space="preserve">The Board further discussed their satisfaction with Janet’s performance as well as their desire to learn more about the services being offered by JT2. After some discussion the Board asked what other firms would charge MBASIA for Workers Compensation Third Party Administration. </w:t>
      </w:r>
      <w:r w:rsidR="003F2F48" w:rsidRPr="00643B05">
        <w:rPr>
          <w:rFonts w:ascii="Times New Roman" w:hAnsi="Times New Roman"/>
          <w:szCs w:val="24"/>
        </w:rPr>
        <w:t>Mike</w:t>
      </w:r>
      <w:r w:rsidR="003F2F48">
        <w:rPr>
          <w:rFonts w:ascii="Times New Roman" w:hAnsi="Times New Roman"/>
          <w:szCs w:val="24"/>
        </w:rPr>
        <w:t xml:space="preserve"> Simmons </w:t>
      </w:r>
      <w:r w:rsidR="003F2F48" w:rsidRPr="00643B05">
        <w:rPr>
          <w:rFonts w:ascii="Times New Roman" w:hAnsi="Times New Roman"/>
          <w:szCs w:val="24"/>
        </w:rPr>
        <w:t xml:space="preserve">advised that Alliant will work on obtaining </w:t>
      </w:r>
      <w:r>
        <w:rPr>
          <w:rFonts w:ascii="Times New Roman" w:hAnsi="Times New Roman"/>
          <w:szCs w:val="24"/>
        </w:rPr>
        <w:t>two to three indications</w:t>
      </w:r>
      <w:r w:rsidR="003F2F48">
        <w:rPr>
          <w:rFonts w:ascii="Times New Roman" w:hAnsi="Times New Roman"/>
          <w:szCs w:val="24"/>
        </w:rPr>
        <w:t xml:space="preserve"> from other Third Party Administrators for </w:t>
      </w:r>
      <w:r w:rsidR="003F2F48" w:rsidRPr="00643B05">
        <w:rPr>
          <w:rFonts w:ascii="Times New Roman" w:hAnsi="Times New Roman"/>
          <w:szCs w:val="24"/>
        </w:rPr>
        <w:t xml:space="preserve">claims adjusting services. </w:t>
      </w:r>
    </w:p>
    <w:p w:rsidR="00E62A62" w:rsidRPr="00643B05" w:rsidRDefault="00E62A62" w:rsidP="00E62A62">
      <w:pPr>
        <w:pStyle w:val="Body1"/>
        <w:rPr>
          <w:rFonts w:ascii="Times New Roman" w:hAnsi="Times New Roman"/>
          <w:szCs w:val="24"/>
        </w:rPr>
      </w:pPr>
    </w:p>
    <w:p w:rsidR="00C12EC1" w:rsidRDefault="00C12EC1" w:rsidP="00E62A62">
      <w:pPr>
        <w:pStyle w:val="Body1"/>
        <w:rPr>
          <w:rFonts w:ascii="Times New Roman" w:hAnsi="Times New Roman"/>
          <w:b/>
          <w:szCs w:val="24"/>
        </w:rPr>
      </w:pPr>
      <w:r>
        <w:rPr>
          <w:rFonts w:ascii="Times New Roman" w:hAnsi="Times New Roman"/>
          <w:b/>
          <w:szCs w:val="24"/>
        </w:rPr>
        <w:t>C4A3.  Program Administrators (Alliant)</w:t>
      </w:r>
    </w:p>
    <w:p w:rsidR="008B69CA" w:rsidRDefault="008B69CA" w:rsidP="00E62A62">
      <w:pPr>
        <w:pStyle w:val="Body1"/>
        <w:rPr>
          <w:rFonts w:ascii="Times New Roman" w:hAnsi="Times New Roman"/>
          <w:szCs w:val="24"/>
        </w:rPr>
      </w:pPr>
    </w:p>
    <w:p w:rsidR="00E62A62" w:rsidRDefault="00E62A62" w:rsidP="00E62A62">
      <w:pPr>
        <w:pStyle w:val="Body1"/>
        <w:rPr>
          <w:rFonts w:ascii="Times New Roman" w:hAnsi="Times New Roman"/>
          <w:szCs w:val="24"/>
        </w:rPr>
      </w:pPr>
      <w:r w:rsidRPr="00643B05">
        <w:rPr>
          <w:rFonts w:ascii="Times New Roman" w:hAnsi="Times New Roman"/>
          <w:szCs w:val="24"/>
        </w:rPr>
        <w:t>Alliant was dismissed for the review</w:t>
      </w:r>
      <w:r w:rsidR="00C12EC1">
        <w:rPr>
          <w:rFonts w:ascii="Times New Roman" w:hAnsi="Times New Roman"/>
          <w:szCs w:val="24"/>
        </w:rPr>
        <w:t>.</w:t>
      </w:r>
    </w:p>
    <w:p w:rsidR="002639D0" w:rsidRPr="00643B05" w:rsidRDefault="002639D0" w:rsidP="00E62A62">
      <w:pPr>
        <w:pStyle w:val="Body1"/>
        <w:rPr>
          <w:rFonts w:ascii="Times New Roman" w:hAnsi="Times New Roman"/>
          <w:szCs w:val="24"/>
        </w:rPr>
      </w:pPr>
    </w:p>
    <w:p w:rsidR="008B69CA" w:rsidRDefault="008B69CA" w:rsidP="00E62A62">
      <w:pPr>
        <w:pStyle w:val="Body1"/>
        <w:rPr>
          <w:rFonts w:ascii="Times New Roman" w:hAnsi="Times New Roman"/>
          <w:szCs w:val="24"/>
        </w:rPr>
      </w:pPr>
      <w:r>
        <w:rPr>
          <w:rFonts w:ascii="Times New Roman" w:hAnsi="Times New Roman"/>
          <w:szCs w:val="24"/>
        </w:rPr>
        <w:t xml:space="preserve">Alliant was asked to rejoin the meeting. </w:t>
      </w:r>
    </w:p>
    <w:p w:rsidR="008B69CA" w:rsidRDefault="008B69CA" w:rsidP="00E62A62">
      <w:pPr>
        <w:pStyle w:val="Body1"/>
        <w:rPr>
          <w:rFonts w:ascii="Times New Roman" w:hAnsi="Times New Roman"/>
          <w:szCs w:val="24"/>
        </w:rPr>
      </w:pPr>
    </w:p>
    <w:p w:rsidR="008B69CA" w:rsidRDefault="00E62A62" w:rsidP="00E62A62">
      <w:pPr>
        <w:pStyle w:val="Body1"/>
        <w:rPr>
          <w:rFonts w:ascii="Times New Roman" w:hAnsi="Times New Roman"/>
          <w:szCs w:val="24"/>
        </w:rPr>
      </w:pPr>
      <w:r w:rsidRPr="00643B05">
        <w:rPr>
          <w:rFonts w:ascii="Times New Roman" w:hAnsi="Times New Roman"/>
          <w:szCs w:val="24"/>
        </w:rPr>
        <w:t xml:space="preserve">Daniel Dawson </w:t>
      </w:r>
      <w:r w:rsidR="008B69CA">
        <w:rPr>
          <w:rFonts w:ascii="Times New Roman" w:hAnsi="Times New Roman"/>
          <w:szCs w:val="24"/>
        </w:rPr>
        <w:t>reported that the Board is very pleased with the service Alliant is providing to MBASIA. He reported on</w:t>
      </w:r>
      <w:r w:rsidRPr="00643B05">
        <w:rPr>
          <w:rFonts w:ascii="Times New Roman" w:hAnsi="Times New Roman"/>
          <w:szCs w:val="24"/>
        </w:rPr>
        <w:t xml:space="preserve"> good communication, </w:t>
      </w:r>
      <w:r w:rsidR="008B69CA">
        <w:rPr>
          <w:rFonts w:ascii="Times New Roman" w:hAnsi="Times New Roman"/>
          <w:szCs w:val="24"/>
        </w:rPr>
        <w:t xml:space="preserve">Alliant’s persistence in pushing items forward and the ability to dive into coverage issues and offer assistance. </w:t>
      </w:r>
    </w:p>
    <w:p w:rsidR="008B69CA" w:rsidRDefault="008B69CA" w:rsidP="00E62A62">
      <w:pPr>
        <w:pStyle w:val="Body1"/>
        <w:rPr>
          <w:rFonts w:ascii="Times New Roman" w:hAnsi="Times New Roman"/>
          <w:szCs w:val="24"/>
        </w:rPr>
      </w:pPr>
    </w:p>
    <w:p w:rsidR="00E62A62" w:rsidRDefault="00E62A62" w:rsidP="00E62A62">
      <w:pPr>
        <w:pStyle w:val="Body1"/>
        <w:rPr>
          <w:rFonts w:ascii="Times New Roman" w:hAnsi="Times New Roman"/>
          <w:szCs w:val="24"/>
        </w:rPr>
      </w:pPr>
      <w:r w:rsidRPr="00643B05">
        <w:rPr>
          <w:rFonts w:ascii="Times New Roman" w:hAnsi="Times New Roman"/>
          <w:szCs w:val="24"/>
        </w:rPr>
        <w:t>Jaime Goldstein stated his disappointment in the question of whether ther</w:t>
      </w:r>
      <w:r w:rsidR="008B69CA">
        <w:rPr>
          <w:rFonts w:ascii="Times New Roman" w:hAnsi="Times New Roman"/>
          <w:szCs w:val="24"/>
        </w:rPr>
        <w:t>e</w:t>
      </w:r>
      <w:r w:rsidRPr="00643B05">
        <w:rPr>
          <w:rFonts w:ascii="Times New Roman" w:hAnsi="Times New Roman"/>
          <w:szCs w:val="24"/>
        </w:rPr>
        <w:t xml:space="preserve"> is Property Coverage for the flood losses.</w:t>
      </w:r>
    </w:p>
    <w:p w:rsidR="008B69CA" w:rsidRDefault="008B69CA" w:rsidP="00E62A62">
      <w:pPr>
        <w:pStyle w:val="Body1"/>
        <w:rPr>
          <w:rFonts w:ascii="Times New Roman" w:hAnsi="Times New Roman"/>
          <w:szCs w:val="24"/>
        </w:rPr>
      </w:pPr>
    </w:p>
    <w:p w:rsidR="008B69CA" w:rsidRPr="00643B05" w:rsidRDefault="008B69CA" w:rsidP="00E62A62">
      <w:pPr>
        <w:pStyle w:val="Body1"/>
        <w:rPr>
          <w:rFonts w:ascii="Times New Roman" w:hAnsi="Times New Roman"/>
          <w:szCs w:val="24"/>
        </w:rPr>
      </w:pPr>
    </w:p>
    <w:p w:rsidR="00271265" w:rsidRDefault="00271265" w:rsidP="00E62A62">
      <w:pPr>
        <w:pStyle w:val="Body1"/>
        <w:rPr>
          <w:rFonts w:ascii="Times New Roman" w:hAnsi="Times New Roman"/>
          <w:szCs w:val="24"/>
        </w:rPr>
      </w:pPr>
    </w:p>
    <w:p w:rsidR="00271265" w:rsidRPr="00271265" w:rsidRDefault="00271265" w:rsidP="00E62A62">
      <w:pPr>
        <w:pStyle w:val="Body1"/>
        <w:rPr>
          <w:rFonts w:ascii="Times New Roman" w:hAnsi="Times New Roman"/>
          <w:b/>
          <w:szCs w:val="24"/>
        </w:rPr>
      </w:pPr>
      <w:r>
        <w:rPr>
          <w:rFonts w:ascii="Times New Roman" w:hAnsi="Times New Roman"/>
          <w:b/>
          <w:szCs w:val="24"/>
        </w:rPr>
        <w:t xml:space="preserve">D1. </w:t>
      </w:r>
      <w:r>
        <w:rPr>
          <w:rFonts w:ascii="Times New Roman" w:hAnsi="Times New Roman"/>
          <w:b/>
          <w:szCs w:val="24"/>
        </w:rPr>
        <w:tab/>
        <w:t>CONSENT CALENDAR</w:t>
      </w:r>
    </w:p>
    <w:p w:rsidR="00271265" w:rsidRDefault="00271265" w:rsidP="00E62A62">
      <w:pPr>
        <w:pStyle w:val="Body1"/>
        <w:rPr>
          <w:rFonts w:ascii="Times New Roman" w:hAnsi="Times New Roman"/>
          <w:b/>
          <w:szCs w:val="24"/>
        </w:rPr>
      </w:pPr>
    </w:p>
    <w:p w:rsidR="002D2C48" w:rsidRDefault="002D2C48" w:rsidP="00E62A62">
      <w:pPr>
        <w:pStyle w:val="Body1"/>
        <w:rPr>
          <w:rFonts w:ascii="Times New Roman" w:hAnsi="Times New Roman"/>
          <w:szCs w:val="24"/>
        </w:rPr>
      </w:pPr>
      <w:r>
        <w:rPr>
          <w:rFonts w:ascii="Times New Roman" w:hAnsi="Times New Roman"/>
          <w:b/>
          <w:szCs w:val="24"/>
        </w:rPr>
        <w:t>D1</w:t>
      </w:r>
      <w:r w:rsidR="00271265">
        <w:rPr>
          <w:rFonts w:ascii="Times New Roman" w:hAnsi="Times New Roman"/>
          <w:b/>
          <w:szCs w:val="24"/>
        </w:rPr>
        <w:t>a</w:t>
      </w:r>
      <w:r>
        <w:rPr>
          <w:rFonts w:ascii="Times New Roman" w:hAnsi="Times New Roman"/>
          <w:b/>
          <w:szCs w:val="24"/>
        </w:rPr>
        <w:t>.</w:t>
      </w:r>
      <w:r>
        <w:rPr>
          <w:rFonts w:ascii="Times New Roman" w:hAnsi="Times New Roman"/>
          <w:b/>
          <w:szCs w:val="24"/>
        </w:rPr>
        <w:tab/>
      </w:r>
      <w:r w:rsidR="00E62A62" w:rsidRPr="002D2C48">
        <w:rPr>
          <w:rFonts w:ascii="Times New Roman" w:hAnsi="Times New Roman"/>
          <w:b/>
          <w:szCs w:val="24"/>
        </w:rPr>
        <w:t>Approval of Minutes from June 13, 2011 Meeting</w:t>
      </w:r>
      <w:r w:rsidR="00E62A62" w:rsidRPr="00643B05">
        <w:rPr>
          <w:rFonts w:ascii="Times New Roman" w:hAnsi="Times New Roman"/>
          <w:szCs w:val="24"/>
        </w:rPr>
        <w:t xml:space="preserve"> </w:t>
      </w:r>
    </w:p>
    <w:p w:rsidR="002D2C48" w:rsidRDefault="002D2C48" w:rsidP="00E62A62">
      <w:pPr>
        <w:pStyle w:val="Body1"/>
        <w:rPr>
          <w:rFonts w:ascii="Times New Roman" w:hAnsi="Times New Roman"/>
          <w:szCs w:val="24"/>
        </w:rPr>
      </w:pPr>
    </w:p>
    <w:p w:rsidR="00E62A62" w:rsidRDefault="00E62A62" w:rsidP="00E62A62">
      <w:pPr>
        <w:pStyle w:val="Body1"/>
        <w:rPr>
          <w:rFonts w:ascii="Times New Roman" w:hAnsi="Times New Roman"/>
          <w:szCs w:val="24"/>
        </w:rPr>
      </w:pPr>
      <w:r w:rsidRPr="00643B05">
        <w:rPr>
          <w:rFonts w:ascii="Times New Roman" w:hAnsi="Times New Roman"/>
          <w:szCs w:val="24"/>
        </w:rPr>
        <w:t xml:space="preserve">Ezequiel Vega </w:t>
      </w:r>
      <w:r w:rsidR="002D2C48">
        <w:rPr>
          <w:rFonts w:ascii="Times New Roman" w:hAnsi="Times New Roman"/>
          <w:szCs w:val="24"/>
        </w:rPr>
        <w:t>advised that</w:t>
      </w:r>
      <w:r w:rsidR="00271265">
        <w:rPr>
          <w:rFonts w:ascii="Times New Roman" w:hAnsi="Times New Roman"/>
          <w:szCs w:val="24"/>
        </w:rPr>
        <w:t xml:space="preserve"> his introduction to the Board in</w:t>
      </w:r>
      <w:r w:rsidR="002D2C48">
        <w:rPr>
          <w:rFonts w:ascii="Times New Roman" w:hAnsi="Times New Roman"/>
          <w:szCs w:val="24"/>
        </w:rPr>
        <w:t xml:space="preserve"> the minutes should state that he</w:t>
      </w:r>
      <w:r w:rsidR="00271265">
        <w:rPr>
          <w:rFonts w:ascii="Times New Roman" w:hAnsi="Times New Roman"/>
          <w:szCs w:val="24"/>
        </w:rPr>
        <w:t xml:space="preserve"> is a representative from the City of Soledad, not the City of Gonzales.</w:t>
      </w:r>
      <w:r w:rsidR="002D2C48">
        <w:rPr>
          <w:rFonts w:ascii="Times New Roman" w:hAnsi="Times New Roman"/>
          <w:szCs w:val="24"/>
        </w:rPr>
        <w:t xml:space="preserve"> </w:t>
      </w:r>
    </w:p>
    <w:p w:rsidR="00271265" w:rsidRPr="00643B05" w:rsidRDefault="00271265" w:rsidP="00E62A62">
      <w:pPr>
        <w:pStyle w:val="Body1"/>
        <w:rPr>
          <w:rFonts w:ascii="Times New Roman" w:hAnsi="Times New Roman"/>
          <w:szCs w:val="24"/>
        </w:rPr>
      </w:pPr>
    </w:p>
    <w:p w:rsidR="00271265" w:rsidRDefault="002D2C48" w:rsidP="00E62A62">
      <w:pPr>
        <w:pStyle w:val="Body1"/>
        <w:rPr>
          <w:rFonts w:ascii="Times New Roman" w:hAnsi="Times New Roman"/>
          <w:szCs w:val="24"/>
        </w:rPr>
      </w:pPr>
      <w:r>
        <w:rPr>
          <w:rFonts w:ascii="Times New Roman" w:hAnsi="Times New Roman"/>
          <w:szCs w:val="24"/>
        </w:rPr>
        <w:t xml:space="preserve">A motion was made to approve the consent calendar with a minor revision to the June 13, 2011 Meeting Minutes. </w:t>
      </w:r>
    </w:p>
    <w:p w:rsidR="00271265" w:rsidRDefault="00271265" w:rsidP="00E62A62">
      <w:pPr>
        <w:pStyle w:val="Body1"/>
        <w:rPr>
          <w:rFonts w:ascii="Times New Roman" w:hAnsi="Times New Roman"/>
          <w:szCs w:val="24"/>
        </w:rPr>
      </w:pPr>
    </w:p>
    <w:p w:rsidR="00E62A62" w:rsidRPr="00643B05" w:rsidRDefault="00271265" w:rsidP="00E62A62">
      <w:pPr>
        <w:pStyle w:val="Body1"/>
        <w:rPr>
          <w:rFonts w:ascii="Times New Roman" w:hAnsi="Times New Roman"/>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Daniel Dawson</w:t>
      </w:r>
      <w:r>
        <w:rPr>
          <w:rFonts w:ascii="Times New Roman" w:hAnsi="Times New Roman"/>
          <w:szCs w:val="24"/>
        </w:rPr>
        <w:tab/>
      </w:r>
      <w:r>
        <w:rPr>
          <w:rFonts w:ascii="Times New Roman" w:hAnsi="Times New Roman"/>
          <w:b/>
          <w:szCs w:val="24"/>
        </w:rPr>
        <w:t>SECOND:</w:t>
      </w:r>
      <w:r>
        <w:rPr>
          <w:rFonts w:ascii="Times New Roman" w:hAnsi="Times New Roman"/>
          <w:b/>
          <w:szCs w:val="24"/>
        </w:rPr>
        <w:tab/>
      </w:r>
      <w:r>
        <w:rPr>
          <w:rFonts w:ascii="Times New Roman" w:hAnsi="Times New Roman"/>
          <w:szCs w:val="24"/>
        </w:rPr>
        <w:t xml:space="preserve">Michael Powers         </w:t>
      </w:r>
      <w:r w:rsidRPr="00271265">
        <w:rPr>
          <w:rFonts w:ascii="Times New Roman" w:hAnsi="Times New Roman"/>
          <w:b/>
          <w:szCs w:val="24"/>
        </w:rPr>
        <w:t>MOTION CARRIED</w:t>
      </w:r>
    </w:p>
    <w:p w:rsidR="00E62A62" w:rsidRPr="00643B05" w:rsidRDefault="00E62A62" w:rsidP="00E62A62">
      <w:pPr>
        <w:pStyle w:val="Body1"/>
        <w:rPr>
          <w:rFonts w:ascii="Times New Roman" w:hAnsi="Times New Roman"/>
          <w:szCs w:val="24"/>
        </w:rPr>
      </w:pPr>
    </w:p>
    <w:p w:rsidR="00271265" w:rsidRDefault="00CE5064" w:rsidP="00E62A62">
      <w:pPr>
        <w:pStyle w:val="Body1"/>
        <w:rPr>
          <w:rFonts w:ascii="Times New Roman" w:hAnsi="Times New Roman"/>
          <w:b/>
          <w:szCs w:val="24"/>
        </w:rPr>
      </w:pPr>
      <w:r>
        <w:rPr>
          <w:rFonts w:ascii="Times New Roman" w:hAnsi="Times New Roman"/>
          <w:b/>
          <w:szCs w:val="24"/>
        </w:rPr>
        <w:t>D1</w:t>
      </w:r>
      <w:r w:rsidR="00271265">
        <w:rPr>
          <w:rFonts w:ascii="Times New Roman" w:hAnsi="Times New Roman"/>
          <w:b/>
          <w:szCs w:val="24"/>
        </w:rPr>
        <w:t>b.</w:t>
      </w:r>
      <w:r w:rsidR="00271265">
        <w:rPr>
          <w:rFonts w:ascii="Times New Roman" w:hAnsi="Times New Roman"/>
          <w:b/>
          <w:szCs w:val="24"/>
        </w:rPr>
        <w:tab/>
        <w:t>Service Calendar and Status of Deliverables</w:t>
      </w:r>
    </w:p>
    <w:p w:rsidR="00271265" w:rsidRDefault="00271265" w:rsidP="00E62A62">
      <w:pPr>
        <w:pStyle w:val="Body1"/>
        <w:rPr>
          <w:rFonts w:ascii="Times New Roman" w:hAnsi="Times New Roman"/>
          <w:b/>
          <w:szCs w:val="24"/>
        </w:rPr>
      </w:pPr>
    </w:p>
    <w:p w:rsidR="00E62A62" w:rsidRPr="00643B05" w:rsidRDefault="00E62A62" w:rsidP="00E62A62">
      <w:pPr>
        <w:pStyle w:val="Body1"/>
        <w:rPr>
          <w:rFonts w:ascii="Times New Roman" w:hAnsi="Times New Roman"/>
          <w:szCs w:val="24"/>
        </w:rPr>
      </w:pPr>
      <w:r w:rsidRPr="00643B05">
        <w:rPr>
          <w:rFonts w:ascii="Times New Roman" w:hAnsi="Times New Roman"/>
          <w:szCs w:val="24"/>
        </w:rPr>
        <w:t>Conor Boughey advised that</w:t>
      </w:r>
      <w:r w:rsidR="00271265">
        <w:rPr>
          <w:rFonts w:ascii="Times New Roman" w:hAnsi="Times New Roman"/>
          <w:szCs w:val="24"/>
        </w:rPr>
        <w:t xml:space="preserve"> instead of the transition milestone report, Alliant will be presenting at each Board Meeting an action item list created from the discussions at each prior meeting. Co</w:t>
      </w:r>
      <w:r w:rsidRPr="00643B05">
        <w:rPr>
          <w:rFonts w:ascii="Times New Roman" w:hAnsi="Times New Roman"/>
          <w:szCs w:val="24"/>
        </w:rPr>
        <w:t xml:space="preserve">nor ran through the </w:t>
      </w:r>
      <w:r w:rsidR="00271265">
        <w:rPr>
          <w:rFonts w:ascii="Times New Roman" w:hAnsi="Times New Roman"/>
          <w:szCs w:val="24"/>
        </w:rPr>
        <w:t xml:space="preserve">current </w:t>
      </w:r>
      <w:r w:rsidRPr="00643B05">
        <w:rPr>
          <w:rFonts w:ascii="Times New Roman" w:hAnsi="Times New Roman"/>
          <w:szCs w:val="24"/>
        </w:rPr>
        <w:t>action item list</w:t>
      </w:r>
      <w:r w:rsidR="00271265">
        <w:rPr>
          <w:rFonts w:ascii="Times New Roman" w:hAnsi="Times New Roman"/>
          <w:szCs w:val="24"/>
        </w:rPr>
        <w:t xml:space="preserve"> that was created from the June 13</w:t>
      </w:r>
      <w:r w:rsidR="00271265" w:rsidRPr="00271265">
        <w:rPr>
          <w:rFonts w:ascii="Times New Roman" w:hAnsi="Times New Roman"/>
          <w:szCs w:val="24"/>
          <w:vertAlign w:val="superscript"/>
        </w:rPr>
        <w:t>th</w:t>
      </w:r>
      <w:r w:rsidR="00271265">
        <w:rPr>
          <w:rFonts w:ascii="Times New Roman" w:hAnsi="Times New Roman"/>
          <w:szCs w:val="24"/>
        </w:rPr>
        <w:t xml:space="preserve"> Board meeting with the members and gave a status report on each item.</w:t>
      </w:r>
      <w:r w:rsidRPr="00643B05">
        <w:rPr>
          <w:rFonts w:ascii="Times New Roman" w:hAnsi="Times New Roman"/>
          <w:szCs w:val="24"/>
        </w:rPr>
        <w:t xml:space="preserve"> </w:t>
      </w:r>
    </w:p>
    <w:p w:rsidR="00271265" w:rsidRDefault="00271265" w:rsidP="00E62A62">
      <w:pPr>
        <w:pStyle w:val="Body1"/>
        <w:rPr>
          <w:rFonts w:ascii="Times New Roman" w:hAnsi="Times New Roman"/>
          <w:szCs w:val="24"/>
        </w:rPr>
      </w:pPr>
    </w:p>
    <w:p w:rsidR="00E62A62" w:rsidRDefault="00271265" w:rsidP="00E62A62">
      <w:pPr>
        <w:pStyle w:val="Body1"/>
        <w:rPr>
          <w:rFonts w:ascii="Times New Roman" w:hAnsi="Times New Roman"/>
          <w:b/>
          <w:szCs w:val="24"/>
        </w:rPr>
      </w:pPr>
      <w:r w:rsidRPr="00271265">
        <w:rPr>
          <w:rFonts w:ascii="Times New Roman" w:hAnsi="Times New Roman"/>
          <w:b/>
          <w:szCs w:val="24"/>
        </w:rPr>
        <w:t xml:space="preserve">D2a. </w:t>
      </w:r>
      <w:r w:rsidR="00E62A62" w:rsidRPr="00271265">
        <w:rPr>
          <w:rFonts w:ascii="Times New Roman" w:hAnsi="Times New Roman"/>
          <w:b/>
          <w:szCs w:val="24"/>
        </w:rPr>
        <w:t>Bi</w:t>
      </w:r>
      <w:r>
        <w:rPr>
          <w:rFonts w:ascii="Times New Roman" w:hAnsi="Times New Roman"/>
          <w:b/>
          <w:szCs w:val="24"/>
        </w:rPr>
        <w:t xml:space="preserve">lls and Correspondence </w:t>
      </w:r>
    </w:p>
    <w:p w:rsidR="00271265" w:rsidRDefault="00271265" w:rsidP="00E62A62">
      <w:pPr>
        <w:pStyle w:val="Body1"/>
        <w:rPr>
          <w:rFonts w:ascii="Times New Roman" w:hAnsi="Times New Roman"/>
          <w:b/>
          <w:szCs w:val="24"/>
        </w:rPr>
      </w:pPr>
    </w:p>
    <w:p w:rsidR="00271265" w:rsidRPr="00271265" w:rsidRDefault="003C13D6" w:rsidP="00E62A62">
      <w:pPr>
        <w:pStyle w:val="Body1"/>
        <w:rPr>
          <w:rFonts w:ascii="Times New Roman" w:hAnsi="Times New Roman"/>
          <w:szCs w:val="24"/>
        </w:rPr>
      </w:pPr>
      <w:r>
        <w:rPr>
          <w:rFonts w:ascii="Times New Roman" w:hAnsi="Times New Roman"/>
          <w:szCs w:val="24"/>
        </w:rPr>
        <w:t xml:space="preserve">A report of disbursements was presented and no discussion was necessary. </w:t>
      </w:r>
    </w:p>
    <w:p w:rsidR="00E62A62" w:rsidRPr="00643B05" w:rsidRDefault="00E62A62" w:rsidP="00E62A62">
      <w:pPr>
        <w:pStyle w:val="Body1"/>
        <w:rPr>
          <w:rFonts w:ascii="Times New Roman" w:hAnsi="Times New Roman"/>
          <w:szCs w:val="24"/>
        </w:rPr>
      </w:pPr>
    </w:p>
    <w:p w:rsidR="00271265" w:rsidRDefault="00271265" w:rsidP="00E62A62">
      <w:pPr>
        <w:pStyle w:val="Body1"/>
        <w:rPr>
          <w:rFonts w:ascii="Times New Roman" w:hAnsi="Times New Roman"/>
          <w:szCs w:val="24"/>
        </w:rPr>
      </w:pPr>
      <w:r>
        <w:rPr>
          <w:rFonts w:ascii="Times New Roman" w:hAnsi="Times New Roman"/>
          <w:szCs w:val="24"/>
        </w:rPr>
        <w:t xml:space="preserve">A motion was made to ratify the disbursements for the months ending July 31, 2011, August 31, 2011 and September 30, 2011. </w:t>
      </w:r>
    </w:p>
    <w:p w:rsidR="00271265" w:rsidRDefault="00271265" w:rsidP="00E62A62">
      <w:pPr>
        <w:pStyle w:val="Body1"/>
        <w:rPr>
          <w:rFonts w:ascii="Times New Roman" w:hAnsi="Times New Roman"/>
          <w:szCs w:val="24"/>
        </w:rPr>
      </w:pPr>
    </w:p>
    <w:p w:rsidR="00E62A62" w:rsidRDefault="00271265" w:rsidP="00271265">
      <w:pPr>
        <w:pStyle w:val="Body1"/>
        <w:rPr>
          <w:rFonts w:ascii="Times New Roman" w:hAnsi="Times New Roman"/>
          <w:b/>
          <w:szCs w:val="24"/>
        </w:rPr>
      </w:pPr>
      <w:r>
        <w:rPr>
          <w:rFonts w:ascii="Times New Roman" w:hAnsi="Times New Roman"/>
          <w:b/>
          <w:szCs w:val="24"/>
        </w:rPr>
        <w:t>MOTION:</w:t>
      </w:r>
      <w:r>
        <w:rPr>
          <w:rFonts w:ascii="Times New Roman" w:hAnsi="Times New Roman"/>
          <w:b/>
          <w:szCs w:val="24"/>
        </w:rPr>
        <w:tab/>
      </w:r>
      <w:r>
        <w:rPr>
          <w:rFonts w:ascii="Times New Roman" w:hAnsi="Times New Roman"/>
          <w:szCs w:val="24"/>
        </w:rPr>
        <w:t>Robert Galvan</w:t>
      </w:r>
      <w:r>
        <w:rPr>
          <w:rFonts w:ascii="Times New Roman" w:hAnsi="Times New Roman"/>
          <w:szCs w:val="24"/>
        </w:rPr>
        <w:tab/>
      </w:r>
      <w:r>
        <w:rPr>
          <w:rFonts w:ascii="Times New Roman" w:hAnsi="Times New Roman"/>
          <w:szCs w:val="24"/>
        </w:rPr>
        <w:tab/>
      </w:r>
      <w:r>
        <w:rPr>
          <w:rFonts w:ascii="Times New Roman" w:hAnsi="Times New Roman"/>
          <w:b/>
          <w:szCs w:val="24"/>
        </w:rPr>
        <w:t>SECOND:</w:t>
      </w:r>
      <w:r>
        <w:rPr>
          <w:rFonts w:ascii="Times New Roman" w:hAnsi="Times New Roman"/>
          <w:b/>
          <w:szCs w:val="24"/>
        </w:rPr>
        <w:tab/>
      </w:r>
      <w:r w:rsidR="00E62A62" w:rsidRPr="00643B05">
        <w:rPr>
          <w:rFonts w:ascii="Times New Roman" w:hAnsi="Times New Roman"/>
          <w:szCs w:val="24"/>
        </w:rPr>
        <w:t>Daniel Dawson</w:t>
      </w:r>
      <w:r>
        <w:rPr>
          <w:rFonts w:ascii="Times New Roman" w:hAnsi="Times New Roman"/>
          <w:szCs w:val="24"/>
        </w:rPr>
        <w:t xml:space="preserve">          </w:t>
      </w:r>
      <w:r>
        <w:rPr>
          <w:rFonts w:ascii="Times New Roman" w:hAnsi="Times New Roman"/>
          <w:b/>
          <w:szCs w:val="24"/>
        </w:rPr>
        <w:t>MOTION CARRIED</w:t>
      </w:r>
    </w:p>
    <w:p w:rsidR="00271265" w:rsidRDefault="00271265" w:rsidP="00271265">
      <w:pPr>
        <w:pStyle w:val="Body1"/>
        <w:rPr>
          <w:rFonts w:ascii="Times New Roman" w:hAnsi="Times New Roman"/>
          <w:b/>
          <w:szCs w:val="24"/>
        </w:rPr>
      </w:pPr>
    </w:p>
    <w:p w:rsidR="00271265" w:rsidRDefault="00271265" w:rsidP="00271265">
      <w:pPr>
        <w:pStyle w:val="Body1"/>
        <w:rPr>
          <w:rFonts w:ascii="Times New Roman" w:hAnsi="Times New Roman"/>
          <w:b/>
          <w:szCs w:val="24"/>
        </w:rPr>
      </w:pPr>
      <w:r>
        <w:rPr>
          <w:rFonts w:ascii="Times New Roman" w:hAnsi="Times New Roman"/>
          <w:b/>
          <w:szCs w:val="24"/>
        </w:rPr>
        <w:t>D3.</w:t>
      </w:r>
      <w:r>
        <w:rPr>
          <w:rFonts w:ascii="Times New Roman" w:hAnsi="Times New Roman"/>
          <w:b/>
          <w:szCs w:val="24"/>
        </w:rPr>
        <w:tab/>
        <w:t>UNFINISHED BUSINESS</w:t>
      </w:r>
    </w:p>
    <w:p w:rsidR="00754D4A" w:rsidRDefault="00754D4A" w:rsidP="00271265">
      <w:pPr>
        <w:pStyle w:val="Body1"/>
        <w:rPr>
          <w:rFonts w:ascii="Times New Roman" w:hAnsi="Times New Roman"/>
          <w:b/>
          <w:szCs w:val="24"/>
        </w:rPr>
      </w:pPr>
    </w:p>
    <w:p w:rsidR="00754D4A" w:rsidRPr="00271265" w:rsidRDefault="00754D4A" w:rsidP="00271265">
      <w:pPr>
        <w:pStyle w:val="Body1"/>
        <w:rPr>
          <w:rFonts w:ascii="Times New Roman" w:hAnsi="Times New Roman"/>
          <w:b/>
          <w:szCs w:val="24"/>
        </w:rPr>
      </w:pPr>
      <w:r>
        <w:rPr>
          <w:rFonts w:ascii="Times New Roman" w:hAnsi="Times New Roman"/>
          <w:b/>
          <w:szCs w:val="24"/>
        </w:rPr>
        <w:t>D3A.</w:t>
      </w:r>
      <w:r>
        <w:rPr>
          <w:rFonts w:ascii="Times New Roman" w:hAnsi="Times New Roman"/>
          <w:b/>
          <w:szCs w:val="24"/>
        </w:rPr>
        <w:tab/>
        <w:t>Review of Items Discussed at Long Range Planning Meeting</w:t>
      </w:r>
    </w:p>
    <w:p w:rsidR="00CE5064" w:rsidRDefault="00CE5064" w:rsidP="00D53920">
      <w:pPr>
        <w:pStyle w:val="Body1"/>
        <w:rPr>
          <w:rFonts w:ascii="Times New Roman" w:hAnsi="Times New Roman"/>
          <w:szCs w:val="24"/>
        </w:rPr>
      </w:pPr>
    </w:p>
    <w:p w:rsidR="003C13D6" w:rsidRDefault="00CE5064" w:rsidP="00D53920">
      <w:pPr>
        <w:pStyle w:val="Body1"/>
        <w:rPr>
          <w:rFonts w:ascii="Times New Roman" w:hAnsi="Times New Roman"/>
          <w:szCs w:val="24"/>
        </w:rPr>
      </w:pPr>
      <w:r>
        <w:rPr>
          <w:rFonts w:ascii="Times New Roman" w:hAnsi="Times New Roman"/>
          <w:szCs w:val="24"/>
        </w:rPr>
        <w:t>Mike Simmons</w:t>
      </w:r>
      <w:r w:rsidR="007B0FDB">
        <w:rPr>
          <w:rFonts w:ascii="Times New Roman" w:hAnsi="Times New Roman"/>
          <w:szCs w:val="24"/>
        </w:rPr>
        <w:t xml:space="preserve"> brought back to the Members the question of how they would like to </w:t>
      </w:r>
      <w:r w:rsidR="005E4B47">
        <w:rPr>
          <w:rFonts w:ascii="Times New Roman" w:hAnsi="Times New Roman"/>
          <w:szCs w:val="24"/>
        </w:rPr>
        <w:t xml:space="preserve">allocate the </w:t>
      </w:r>
      <w:r w:rsidR="00DE107C">
        <w:rPr>
          <w:rFonts w:ascii="Times New Roman" w:hAnsi="Times New Roman"/>
          <w:szCs w:val="24"/>
        </w:rPr>
        <w:t>remaining safety funds.</w:t>
      </w:r>
      <w:r>
        <w:rPr>
          <w:rFonts w:ascii="Times New Roman" w:hAnsi="Times New Roman"/>
          <w:szCs w:val="24"/>
        </w:rPr>
        <w:t xml:space="preserve"> Mr. Simmons </w:t>
      </w:r>
      <w:r w:rsidR="00E62A62" w:rsidRPr="00643B05">
        <w:rPr>
          <w:rFonts w:ascii="Times New Roman" w:hAnsi="Times New Roman"/>
          <w:szCs w:val="24"/>
        </w:rPr>
        <w:t xml:space="preserve">asked the board if they would like to hire a safety </w:t>
      </w:r>
      <w:r w:rsidR="00D53920">
        <w:rPr>
          <w:rFonts w:ascii="Times New Roman" w:hAnsi="Times New Roman"/>
          <w:szCs w:val="24"/>
        </w:rPr>
        <w:t xml:space="preserve">person for </w:t>
      </w:r>
      <w:r w:rsidR="00D53920" w:rsidRPr="00643B05">
        <w:rPr>
          <w:rFonts w:ascii="Times New Roman" w:hAnsi="Times New Roman"/>
          <w:szCs w:val="24"/>
        </w:rPr>
        <w:t>3 years for t</w:t>
      </w:r>
      <w:r w:rsidR="00D53920">
        <w:rPr>
          <w:rFonts w:ascii="Times New Roman" w:hAnsi="Times New Roman"/>
          <w:szCs w:val="24"/>
        </w:rPr>
        <w:t xml:space="preserve">he 10 cities to have access to as suggested in yesterday’s Long Range Planning Meeting. The Board advised that they would like to suspense this item for next year’s meeting. </w:t>
      </w:r>
    </w:p>
    <w:p w:rsidR="003C13D6" w:rsidRDefault="003C13D6" w:rsidP="00D53920">
      <w:pPr>
        <w:pStyle w:val="Body1"/>
        <w:rPr>
          <w:rFonts w:ascii="Times New Roman" w:hAnsi="Times New Roman"/>
          <w:szCs w:val="24"/>
        </w:rPr>
      </w:pPr>
    </w:p>
    <w:p w:rsidR="00D53920" w:rsidRDefault="00D53920" w:rsidP="00D53920">
      <w:pPr>
        <w:pStyle w:val="Body1"/>
        <w:rPr>
          <w:rFonts w:ascii="Times New Roman" w:hAnsi="Times New Roman"/>
          <w:szCs w:val="24"/>
        </w:rPr>
      </w:pPr>
      <w:r>
        <w:rPr>
          <w:rFonts w:ascii="Times New Roman" w:hAnsi="Times New Roman"/>
          <w:szCs w:val="24"/>
        </w:rPr>
        <w:t xml:space="preserve">Jaime Goldstein asked if the Board could be presented with a case study analysis of other JPA’s who have utilized the approach of hiring a dedicated safety person. Mike Simmons advised that Alliant will handle this project and will also bring a safety inspector to next year’s Long Range Planning Meeting to discuss with the Board what their job entails and the different activities involved with assigning MBASIA a dedicated safety/risk manager. </w:t>
      </w:r>
    </w:p>
    <w:p w:rsidR="00D53920" w:rsidRDefault="00D53920" w:rsidP="00D53920">
      <w:pPr>
        <w:pStyle w:val="Body1"/>
        <w:rPr>
          <w:rFonts w:ascii="Times New Roman" w:hAnsi="Times New Roman"/>
          <w:szCs w:val="24"/>
        </w:rPr>
      </w:pPr>
    </w:p>
    <w:p w:rsidR="00D53920" w:rsidRDefault="00D53920" w:rsidP="00D53920">
      <w:pPr>
        <w:pStyle w:val="Body1"/>
        <w:rPr>
          <w:rFonts w:ascii="Times New Roman" w:hAnsi="Times New Roman"/>
          <w:szCs w:val="24"/>
        </w:rPr>
      </w:pPr>
      <w:r>
        <w:rPr>
          <w:rFonts w:ascii="Times New Roman" w:hAnsi="Times New Roman"/>
          <w:szCs w:val="24"/>
        </w:rPr>
        <w:t xml:space="preserve">Mr. Simmons </w:t>
      </w:r>
      <w:r w:rsidR="007B1FD9">
        <w:rPr>
          <w:rFonts w:ascii="Times New Roman" w:hAnsi="Times New Roman"/>
          <w:szCs w:val="24"/>
        </w:rPr>
        <w:t>reminded the Board of the Liebert Cassidy/ERMA training item and asked for feedback from the members. Lisa Murphy stated that she looked into ERMA’s trainings and advised that they only had 6 to choose from. After some discussion among the member, a motion was made to have MBASIA pay the cost of any members who want to continue with the services provided by Liebert Cassidy.</w:t>
      </w:r>
    </w:p>
    <w:p w:rsidR="007B1FD9" w:rsidRDefault="007B1FD9" w:rsidP="00D53920">
      <w:pPr>
        <w:pStyle w:val="Body1"/>
        <w:rPr>
          <w:rFonts w:ascii="Times New Roman" w:hAnsi="Times New Roman"/>
          <w:szCs w:val="24"/>
        </w:rPr>
      </w:pPr>
    </w:p>
    <w:p w:rsidR="007B1FD9" w:rsidRPr="00643B05" w:rsidRDefault="007B1FD9" w:rsidP="00D53920">
      <w:pPr>
        <w:pStyle w:val="Body1"/>
        <w:rPr>
          <w:rFonts w:ascii="Times New Roman" w:hAnsi="Times New Roman"/>
          <w:szCs w:val="24"/>
        </w:rPr>
      </w:pPr>
      <w:r w:rsidRPr="007B1FD9">
        <w:rPr>
          <w:rFonts w:ascii="Times New Roman" w:hAnsi="Times New Roman"/>
          <w:b/>
          <w:szCs w:val="24"/>
        </w:rPr>
        <w:t>MOTION</w:t>
      </w:r>
      <w:r>
        <w:rPr>
          <w:rFonts w:ascii="Times New Roman" w:hAnsi="Times New Roman"/>
          <w:szCs w:val="24"/>
        </w:rPr>
        <w:t>:</w:t>
      </w:r>
      <w:r>
        <w:rPr>
          <w:rFonts w:ascii="Times New Roman" w:hAnsi="Times New Roman"/>
          <w:szCs w:val="24"/>
        </w:rPr>
        <w:tab/>
        <w:t>Jaime Goldstein</w:t>
      </w:r>
      <w:r>
        <w:rPr>
          <w:rFonts w:ascii="Times New Roman" w:hAnsi="Times New Roman"/>
          <w:szCs w:val="24"/>
        </w:rPr>
        <w:tab/>
      </w:r>
      <w:r w:rsidRPr="007B1FD9">
        <w:rPr>
          <w:rFonts w:ascii="Times New Roman" w:hAnsi="Times New Roman"/>
          <w:b/>
          <w:szCs w:val="24"/>
        </w:rPr>
        <w:t>SECOND</w:t>
      </w:r>
      <w:r>
        <w:rPr>
          <w:rFonts w:ascii="Times New Roman" w:hAnsi="Times New Roman"/>
          <w:szCs w:val="24"/>
        </w:rPr>
        <w:t>:</w:t>
      </w:r>
      <w:r>
        <w:rPr>
          <w:rFonts w:ascii="Times New Roman" w:hAnsi="Times New Roman"/>
          <w:szCs w:val="24"/>
        </w:rPr>
        <w:tab/>
        <w:t xml:space="preserve">Michael Powers         </w:t>
      </w:r>
      <w:r w:rsidRPr="007B1FD9">
        <w:rPr>
          <w:rFonts w:ascii="Times New Roman" w:hAnsi="Times New Roman"/>
          <w:b/>
          <w:szCs w:val="24"/>
        </w:rPr>
        <w:t>MOTION CARRIED</w:t>
      </w:r>
    </w:p>
    <w:p w:rsidR="00141452" w:rsidRDefault="00141452" w:rsidP="00E62A62">
      <w:pPr>
        <w:pStyle w:val="Body1"/>
        <w:rPr>
          <w:rFonts w:ascii="Times New Roman" w:hAnsi="Times New Roman"/>
          <w:szCs w:val="24"/>
        </w:rPr>
      </w:pPr>
    </w:p>
    <w:p w:rsidR="00E62A62" w:rsidRPr="00643B05" w:rsidRDefault="007B1FD9" w:rsidP="00E62A62">
      <w:pPr>
        <w:pStyle w:val="Body1"/>
        <w:rPr>
          <w:rFonts w:ascii="Times New Roman" w:hAnsi="Times New Roman"/>
          <w:szCs w:val="24"/>
        </w:rPr>
      </w:pPr>
      <w:r>
        <w:rPr>
          <w:rFonts w:ascii="Times New Roman" w:hAnsi="Times New Roman"/>
          <w:szCs w:val="24"/>
        </w:rPr>
        <w:t xml:space="preserve">Kathy McFall advised that Liebert Cassidy </w:t>
      </w:r>
      <w:r w:rsidR="00E62A62" w:rsidRPr="00643B05">
        <w:rPr>
          <w:rFonts w:ascii="Times New Roman" w:hAnsi="Times New Roman"/>
          <w:szCs w:val="24"/>
        </w:rPr>
        <w:t xml:space="preserve">is </w:t>
      </w:r>
      <w:r>
        <w:rPr>
          <w:rFonts w:ascii="Times New Roman" w:hAnsi="Times New Roman"/>
          <w:szCs w:val="24"/>
        </w:rPr>
        <w:t>conducting</w:t>
      </w:r>
      <w:r w:rsidR="00E62A62" w:rsidRPr="00643B05">
        <w:rPr>
          <w:rFonts w:ascii="Times New Roman" w:hAnsi="Times New Roman"/>
          <w:szCs w:val="24"/>
        </w:rPr>
        <w:t xml:space="preserve"> a planning session next month to plan out the next trainings </w:t>
      </w:r>
      <w:r>
        <w:rPr>
          <w:rFonts w:ascii="Times New Roman" w:hAnsi="Times New Roman"/>
          <w:szCs w:val="24"/>
        </w:rPr>
        <w:t>and</w:t>
      </w:r>
      <w:r w:rsidR="00E62A62" w:rsidRPr="00643B05">
        <w:rPr>
          <w:rFonts w:ascii="Times New Roman" w:hAnsi="Times New Roman"/>
          <w:szCs w:val="24"/>
        </w:rPr>
        <w:t xml:space="preserve"> sta</w:t>
      </w:r>
      <w:r>
        <w:rPr>
          <w:rFonts w:ascii="Times New Roman" w:hAnsi="Times New Roman"/>
          <w:szCs w:val="24"/>
        </w:rPr>
        <w:t>ted that members can attend this</w:t>
      </w:r>
      <w:r w:rsidR="00E62A62" w:rsidRPr="00643B05">
        <w:rPr>
          <w:rFonts w:ascii="Times New Roman" w:hAnsi="Times New Roman"/>
          <w:szCs w:val="24"/>
        </w:rPr>
        <w:t xml:space="preserve"> meeting and provide them with</w:t>
      </w:r>
      <w:r>
        <w:rPr>
          <w:rFonts w:ascii="Times New Roman" w:hAnsi="Times New Roman"/>
          <w:szCs w:val="24"/>
        </w:rPr>
        <w:t xml:space="preserve"> specific</w:t>
      </w:r>
      <w:r w:rsidR="00E62A62" w:rsidRPr="00643B05">
        <w:rPr>
          <w:rFonts w:ascii="Times New Roman" w:hAnsi="Times New Roman"/>
          <w:szCs w:val="24"/>
        </w:rPr>
        <w:t xml:space="preserve"> feedback</w:t>
      </w:r>
      <w:r>
        <w:rPr>
          <w:rFonts w:ascii="Times New Roman" w:hAnsi="Times New Roman"/>
          <w:szCs w:val="24"/>
        </w:rPr>
        <w:t xml:space="preserve"> on ideas for trainings, etc</w:t>
      </w:r>
      <w:r w:rsidR="00E62A62" w:rsidRPr="00643B05">
        <w:rPr>
          <w:rFonts w:ascii="Times New Roman" w:hAnsi="Times New Roman"/>
          <w:szCs w:val="24"/>
        </w:rPr>
        <w:t xml:space="preserve">. </w:t>
      </w:r>
    </w:p>
    <w:p w:rsidR="007B1FD9" w:rsidRDefault="007B1FD9" w:rsidP="00E62A62">
      <w:pPr>
        <w:pStyle w:val="Body1"/>
        <w:rPr>
          <w:rFonts w:ascii="Times New Roman" w:hAnsi="Times New Roman"/>
          <w:szCs w:val="24"/>
        </w:rPr>
      </w:pPr>
    </w:p>
    <w:p w:rsidR="00E62A62" w:rsidRPr="00643B05" w:rsidRDefault="007B1FD9" w:rsidP="00E62A62">
      <w:pPr>
        <w:pStyle w:val="Body1"/>
        <w:rPr>
          <w:rFonts w:ascii="Times New Roman" w:hAnsi="Times New Roman"/>
          <w:szCs w:val="24"/>
        </w:rPr>
      </w:pPr>
      <w:r>
        <w:rPr>
          <w:rFonts w:ascii="Times New Roman" w:hAnsi="Times New Roman"/>
          <w:szCs w:val="24"/>
        </w:rPr>
        <w:t xml:space="preserve">The cities of </w:t>
      </w:r>
      <w:r w:rsidR="00E62A62" w:rsidRPr="00643B05">
        <w:rPr>
          <w:rFonts w:ascii="Times New Roman" w:hAnsi="Times New Roman"/>
          <w:szCs w:val="24"/>
        </w:rPr>
        <w:t xml:space="preserve">Capitola, Soledad, </w:t>
      </w:r>
      <w:r w:rsidR="006153A7" w:rsidRPr="00643B05">
        <w:rPr>
          <w:rFonts w:ascii="Times New Roman" w:hAnsi="Times New Roman"/>
          <w:szCs w:val="24"/>
        </w:rPr>
        <w:t>and Hollister</w:t>
      </w:r>
      <w:r w:rsidR="00E62A62" w:rsidRPr="00643B05">
        <w:rPr>
          <w:rFonts w:ascii="Times New Roman" w:hAnsi="Times New Roman"/>
          <w:szCs w:val="24"/>
        </w:rPr>
        <w:t xml:space="preserve"> </w:t>
      </w:r>
      <w:r>
        <w:rPr>
          <w:rFonts w:ascii="Times New Roman" w:hAnsi="Times New Roman"/>
          <w:szCs w:val="24"/>
        </w:rPr>
        <w:t xml:space="preserve">all reported that they </w:t>
      </w:r>
      <w:r w:rsidR="00E62A62" w:rsidRPr="00643B05">
        <w:rPr>
          <w:rFonts w:ascii="Times New Roman" w:hAnsi="Times New Roman"/>
          <w:szCs w:val="24"/>
        </w:rPr>
        <w:t>that they would like to continue with</w:t>
      </w:r>
      <w:r w:rsidR="009677C5">
        <w:rPr>
          <w:rFonts w:ascii="Times New Roman" w:hAnsi="Times New Roman"/>
          <w:szCs w:val="24"/>
        </w:rPr>
        <w:t xml:space="preserve"> the services provided by Liebert Cassidy. </w:t>
      </w:r>
      <w:r w:rsidR="009677C5" w:rsidRPr="005A0365">
        <w:rPr>
          <w:rFonts w:ascii="Times New Roman" w:hAnsi="Times New Roman"/>
          <w:szCs w:val="24"/>
        </w:rPr>
        <w:t>Mike Simmons confirmed that Alliant will send out an email to all members in December to formalize which members would like to continue with Liebert Cassidy.  It was also requested that Alliant ask ERMA to assign Liebert Cassidy as the contact for phone consultations regarding legal matters, not Jackson Lewis.  Mike also stated that the MBASIA website will be update with links to Liebert Cassidy and ERMA.</w:t>
      </w:r>
      <w:r w:rsidR="009677C5">
        <w:rPr>
          <w:rFonts w:ascii="Times New Roman" w:hAnsi="Times New Roman"/>
          <w:szCs w:val="24"/>
        </w:rPr>
        <w:t xml:space="preserve"> </w:t>
      </w:r>
    </w:p>
    <w:p w:rsidR="00E62A62" w:rsidRPr="00643B05" w:rsidRDefault="00E62A62" w:rsidP="00E62A62">
      <w:pPr>
        <w:pStyle w:val="Body1"/>
        <w:rPr>
          <w:rFonts w:ascii="Times New Roman" w:hAnsi="Times New Roman"/>
          <w:szCs w:val="24"/>
        </w:rPr>
      </w:pPr>
    </w:p>
    <w:p w:rsidR="00E62A62" w:rsidRPr="00643B05" w:rsidRDefault="00585611" w:rsidP="00E62A62">
      <w:pPr>
        <w:pStyle w:val="Body1"/>
        <w:rPr>
          <w:rFonts w:ascii="Times New Roman" w:hAnsi="Times New Roman"/>
          <w:szCs w:val="24"/>
        </w:rPr>
      </w:pPr>
      <w:r>
        <w:rPr>
          <w:rFonts w:ascii="Times New Roman" w:hAnsi="Times New Roman"/>
          <w:szCs w:val="24"/>
        </w:rPr>
        <w:t xml:space="preserve">It was confirmed </w:t>
      </w:r>
      <w:r w:rsidR="00141452">
        <w:rPr>
          <w:rFonts w:ascii="Times New Roman" w:hAnsi="Times New Roman"/>
          <w:szCs w:val="24"/>
        </w:rPr>
        <w:t xml:space="preserve">that the </w:t>
      </w:r>
      <w:r w:rsidR="00E62A62" w:rsidRPr="00643B05">
        <w:rPr>
          <w:rFonts w:ascii="Times New Roman" w:hAnsi="Times New Roman"/>
          <w:szCs w:val="24"/>
        </w:rPr>
        <w:t>Training Matrix</w:t>
      </w:r>
      <w:r w:rsidR="00141452">
        <w:rPr>
          <w:rFonts w:ascii="Times New Roman" w:hAnsi="Times New Roman"/>
          <w:szCs w:val="24"/>
        </w:rPr>
        <w:t xml:space="preserve"> provided to the City of Capitola from Bickmore will be turned over to the Safety Committee</w:t>
      </w:r>
      <w:r>
        <w:rPr>
          <w:rFonts w:ascii="Times New Roman" w:hAnsi="Times New Roman"/>
          <w:szCs w:val="24"/>
        </w:rPr>
        <w:t>. The Safety Committee will have an in-person meeting on or around December 1</w:t>
      </w:r>
      <w:r w:rsidRPr="00585611">
        <w:rPr>
          <w:rFonts w:ascii="Times New Roman" w:hAnsi="Times New Roman"/>
          <w:szCs w:val="24"/>
          <w:vertAlign w:val="superscript"/>
        </w:rPr>
        <w:t>st</w:t>
      </w:r>
      <w:r>
        <w:rPr>
          <w:rFonts w:ascii="Times New Roman" w:hAnsi="Times New Roman"/>
          <w:szCs w:val="24"/>
        </w:rPr>
        <w:t xml:space="preserve"> to review those reports and will provide recommendations to the Board at the February, 2012 Board Meeting. Steve Matarazzo stated that he would like to submit the Executive Summary report to Sand City’s City Council v</w:t>
      </w:r>
      <w:r w:rsidR="0077617E">
        <w:rPr>
          <w:rFonts w:ascii="Times New Roman" w:hAnsi="Times New Roman"/>
          <w:szCs w:val="24"/>
        </w:rPr>
        <w:t>ersus</w:t>
      </w:r>
      <w:r>
        <w:rPr>
          <w:rFonts w:ascii="Times New Roman" w:hAnsi="Times New Roman"/>
          <w:szCs w:val="24"/>
        </w:rPr>
        <w:t xml:space="preserve"> the entire report.</w:t>
      </w:r>
      <w:r w:rsidRPr="00643B05">
        <w:rPr>
          <w:rFonts w:ascii="Times New Roman" w:hAnsi="Times New Roman"/>
          <w:szCs w:val="24"/>
        </w:rPr>
        <w:t xml:space="preserve"> </w:t>
      </w:r>
    </w:p>
    <w:p w:rsidR="00FF041B" w:rsidRDefault="00FF041B" w:rsidP="00E62A62">
      <w:pPr>
        <w:pStyle w:val="Body1"/>
        <w:rPr>
          <w:rFonts w:ascii="Times New Roman" w:hAnsi="Times New Roman"/>
          <w:szCs w:val="24"/>
        </w:rPr>
      </w:pPr>
    </w:p>
    <w:p w:rsidR="00585611" w:rsidRDefault="00FF041B" w:rsidP="00E62A62">
      <w:pPr>
        <w:pStyle w:val="Body1"/>
        <w:rPr>
          <w:rFonts w:ascii="Times New Roman" w:hAnsi="Times New Roman"/>
          <w:szCs w:val="24"/>
        </w:rPr>
      </w:pPr>
      <w:r w:rsidRPr="003C13D6">
        <w:rPr>
          <w:rFonts w:ascii="Times New Roman" w:hAnsi="Times New Roman"/>
          <w:szCs w:val="24"/>
        </w:rPr>
        <w:t xml:space="preserve">Alliant </w:t>
      </w:r>
      <w:r w:rsidR="00E62A62" w:rsidRPr="003C13D6">
        <w:rPr>
          <w:rFonts w:ascii="Times New Roman" w:hAnsi="Times New Roman"/>
          <w:szCs w:val="24"/>
        </w:rPr>
        <w:t xml:space="preserve">will ask JT2 if they can do a loss run analysis, or </w:t>
      </w:r>
      <w:r w:rsidRPr="003C13D6">
        <w:rPr>
          <w:rFonts w:ascii="Times New Roman" w:hAnsi="Times New Roman"/>
          <w:szCs w:val="24"/>
        </w:rPr>
        <w:t xml:space="preserve">someone will be hired outside of JT2 to conduct </w:t>
      </w:r>
      <w:r w:rsidR="003C13D6" w:rsidRPr="003C13D6">
        <w:rPr>
          <w:rFonts w:ascii="Times New Roman" w:hAnsi="Times New Roman"/>
          <w:szCs w:val="24"/>
        </w:rPr>
        <w:t>an analysis of claims to see if a distinct trend can be identified.</w:t>
      </w:r>
      <w:r w:rsidR="003C13D6">
        <w:rPr>
          <w:rFonts w:ascii="Times New Roman" w:hAnsi="Times New Roman"/>
          <w:szCs w:val="24"/>
        </w:rPr>
        <w:t xml:space="preserve"> </w:t>
      </w:r>
      <w:r w:rsidR="00585611">
        <w:rPr>
          <w:rFonts w:ascii="Times New Roman" w:hAnsi="Times New Roman"/>
          <w:szCs w:val="24"/>
        </w:rPr>
        <w:t>A motion was made to authorize the spending of $5,000 to hire someone to analyze MBASIA’s loss runs.</w:t>
      </w:r>
    </w:p>
    <w:p w:rsidR="00585611" w:rsidRDefault="00585611" w:rsidP="00E62A62">
      <w:pPr>
        <w:pStyle w:val="Body1"/>
        <w:rPr>
          <w:rFonts w:ascii="Times New Roman" w:hAnsi="Times New Roman"/>
          <w:szCs w:val="24"/>
        </w:rPr>
      </w:pPr>
    </w:p>
    <w:p w:rsidR="00585611" w:rsidRDefault="00585611" w:rsidP="00E62A62">
      <w:pPr>
        <w:pStyle w:val="Body1"/>
        <w:rPr>
          <w:rFonts w:ascii="Times New Roman" w:hAnsi="Times New Roman"/>
          <w:b/>
          <w:szCs w:val="24"/>
        </w:rPr>
      </w:pPr>
      <w:r w:rsidRPr="00585611">
        <w:rPr>
          <w:rFonts w:ascii="Times New Roman" w:hAnsi="Times New Roman"/>
          <w:b/>
          <w:szCs w:val="24"/>
        </w:rPr>
        <w:t>MOTION:</w:t>
      </w:r>
      <w:r>
        <w:rPr>
          <w:rFonts w:ascii="Times New Roman" w:hAnsi="Times New Roman"/>
          <w:szCs w:val="24"/>
        </w:rPr>
        <w:tab/>
        <w:t>Kathy McFall</w:t>
      </w:r>
      <w:r>
        <w:rPr>
          <w:rFonts w:ascii="Times New Roman" w:hAnsi="Times New Roman"/>
          <w:szCs w:val="24"/>
        </w:rPr>
        <w:tab/>
      </w:r>
      <w:r w:rsidRPr="00585611">
        <w:rPr>
          <w:rFonts w:ascii="Times New Roman" w:hAnsi="Times New Roman"/>
          <w:b/>
          <w:szCs w:val="24"/>
        </w:rPr>
        <w:t>SECOND:</w:t>
      </w:r>
      <w:r>
        <w:rPr>
          <w:rFonts w:ascii="Times New Roman" w:hAnsi="Times New Roman"/>
          <w:szCs w:val="24"/>
        </w:rPr>
        <w:tab/>
        <w:t xml:space="preserve">Steve Matarazzo    </w:t>
      </w:r>
      <w:r w:rsidRPr="00585611">
        <w:rPr>
          <w:rFonts w:ascii="Times New Roman" w:hAnsi="Times New Roman"/>
          <w:b/>
          <w:szCs w:val="24"/>
        </w:rPr>
        <w:t xml:space="preserve">MOTION </w:t>
      </w:r>
      <w:r>
        <w:rPr>
          <w:rFonts w:ascii="Times New Roman" w:hAnsi="Times New Roman"/>
          <w:b/>
          <w:szCs w:val="24"/>
        </w:rPr>
        <w:t>CARRIED</w:t>
      </w:r>
    </w:p>
    <w:p w:rsidR="00585611" w:rsidRDefault="00585611" w:rsidP="00E62A62">
      <w:pPr>
        <w:pStyle w:val="Body1"/>
        <w:rPr>
          <w:rFonts w:ascii="Times New Roman" w:hAnsi="Times New Roman"/>
          <w:b/>
          <w:szCs w:val="24"/>
        </w:rPr>
      </w:pPr>
    </w:p>
    <w:p w:rsidR="00E62A62" w:rsidRPr="00643B05" w:rsidRDefault="00E62A62" w:rsidP="00E62A62">
      <w:pPr>
        <w:pStyle w:val="Body1"/>
        <w:rPr>
          <w:rFonts w:ascii="Times New Roman" w:hAnsi="Times New Roman"/>
          <w:szCs w:val="24"/>
        </w:rPr>
      </w:pPr>
      <w:r w:rsidRPr="00643B05">
        <w:rPr>
          <w:rFonts w:ascii="Times New Roman" w:hAnsi="Times New Roman"/>
          <w:szCs w:val="24"/>
        </w:rPr>
        <w:t xml:space="preserve">Safety Committee </w:t>
      </w:r>
      <w:r w:rsidR="006B6D67">
        <w:rPr>
          <w:rFonts w:ascii="Times New Roman" w:hAnsi="Times New Roman"/>
          <w:szCs w:val="24"/>
        </w:rPr>
        <w:t xml:space="preserve">is </w:t>
      </w:r>
      <w:r w:rsidRPr="00643B05">
        <w:rPr>
          <w:rFonts w:ascii="Times New Roman" w:hAnsi="Times New Roman"/>
          <w:szCs w:val="24"/>
        </w:rPr>
        <w:t xml:space="preserve">to look over city policies and procedures and to consider adding a financial penalty component for non-compliance. </w:t>
      </w:r>
      <w:r w:rsidR="001D25C7">
        <w:rPr>
          <w:rFonts w:ascii="Times New Roman" w:hAnsi="Times New Roman"/>
          <w:szCs w:val="24"/>
        </w:rPr>
        <w:t xml:space="preserve">The </w:t>
      </w:r>
      <w:r w:rsidRPr="00643B05">
        <w:rPr>
          <w:rFonts w:ascii="Times New Roman" w:hAnsi="Times New Roman"/>
          <w:szCs w:val="24"/>
        </w:rPr>
        <w:t xml:space="preserve">Board agreed to have two 2 location </w:t>
      </w:r>
      <w:r w:rsidR="00727BD3">
        <w:rPr>
          <w:rFonts w:ascii="Times New Roman" w:hAnsi="Times New Roman"/>
          <w:szCs w:val="24"/>
        </w:rPr>
        <w:t xml:space="preserve">Regional </w:t>
      </w:r>
      <w:r w:rsidRPr="00643B05">
        <w:rPr>
          <w:rFonts w:ascii="Times New Roman" w:hAnsi="Times New Roman"/>
          <w:szCs w:val="24"/>
        </w:rPr>
        <w:t>trainings (confined spaces, etc)</w:t>
      </w:r>
      <w:r w:rsidR="006B6D67">
        <w:rPr>
          <w:rFonts w:ascii="Times New Roman" w:hAnsi="Times New Roman"/>
          <w:szCs w:val="24"/>
        </w:rPr>
        <w:t xml:space="preserve">. </w:t>
      </w:r>
      <w:r w:rsidRPr="00643B05">
        <w:rPr>
          <w:rFonts w:ascii="Times New Roman" w:hAnsi="Times New Roman"/>
          <w:szCs w:val="24"/>
        </w:rPr>
        <w:t>Conor reminded the members that CSAC also has a loss control dept. that members can call.</w:t>
      </w:r>
    </w:p>
    <w:p w:rsidR="00727BD3" w:rsidRDefault="00727BD3" w:rsidP="00E62A62">
      <w:pPr>
        <w:pStyle w:val="Body1"/>
        <w:rPr>
          <w:rFonts w:ascii="Times New Roman" w:hAnsi="Times New Roman"/>
          <w:szCs w:val="24"/>
        </w:rPr>
      </w:pPr>
    </w:p>
    <w:p w:rsidR="00727BD3" w:rsidRDefault="00727BD3" w:rsidP="00E62A62">
      <w:pPr>
        <w:pStyle w:val="Body1"/>
        <w:rPr>
          <w:rFonts w:ascii="Times New Roman" w:hAnsi="Times New Roman"/>
          <w:szCs w:val="24"/>
        </w:rPr>
      </w:pPr>
      <w:r>
        <w:rPr>
          <w:rFonts w:ascii="Times New Roman" w:hAnsi="Times New Roman"/>
          <w:szCs w:val="24"/>
        </w:rPr>
        <w:t xml:space="preserve">A motion was made for MBASIA to commit to two 2 location regional trainings. </w:t>
      </w:r>
    </w:p>
    <w:p w:rsidR="00727BD3" w:rsidRDefault="00727BD3" w:rsidP="00E62A62">
      <w:pPr>
        <w:pStyle w:val="Body1"/>
        <w:rPr>
          <w:rFonts w:ascii="Times New Roman" w:hAnsi="Times New Roman"/>
          <w:szCs w:val="24"/>
        </w:rPr>
      </w:pPr>
    </w:p>
    <w:p w:rsidR="00E62A62" w:rsidRPr="00643B05" w:rsidRDefault="00727BD3" w:rsidP="00E62A62">
      <w:pPr>
        <w:pStyle w:val="Body1"/>
        <w:rPr>
          <w:rFonts w:ascii="Times New Roman" w:hAnsi="Times New Roman"/>
          <w:szCs w:val="24"/>
        </w:rPr>
      </w:pPr>
      <w:r w:rsidRPr="00727BD3">
        <w:rPr>
          <w:rFonts w:ascii="Times New Roman" w:hAnsi="Times New Roman"/>
          <w:b/>
          <w:szCs w:val="24"/>
        </w:rPr>
        <w:t>MOTION</w:t>
      </w:r>
      <w:r>
        <w:rPr>
          <w:rFonts w:ascii="Times New Roman" w:hAnsi="Times New Roman"/>
          <w:szCs w:val="24"/>
        </w:rPr>
        <w:t>:</w:t>
      </w:r>
      <w:r>
        <w:rPr>
          <w:rFonts w:ascii="Times New Roman" w:hAnsi="Times New Roman"/>
          <w:szCs w:val="24"/>
        </w:rPr>
        <w:tab/>
        <w:t>Kathy McFall</w:t>
      </w:r>
      <w:r>
        <w:rPr>
          <w:rFonts w:ascii="Times New Roman" w:hAnsi="Times New Roman"/>
          <w:szCs w:val="24"/>
        </w:rPr>
        <w:tab/>
      </w:r>
      <w:r w:rsidRPr="00727BD3">
        <w:rPr>
          <w:rFonts w:ascii="Times New Roman" w:hAnsi="Times New Roman"/>
          <w:b/>
          <w:szCs w:val="24"/>
        </w:rPr>
        <w:t>SECOND</w:t>
      </w:r>
      <w:r>
        <w:rPr>
          <w:rFonts w:ascii="Times New Roman" w:hAnsi="Times New Roman"/>
          <w:szCs w:val="24"/>
        </w:rPr>
        <w:t>:</w:t>
      </w:r>
      <w:r>
        <w:rPr>
          <w:rFonts w:ascii="Times New Roman" w:hAnsi="Times New Roman"/>
          <w:szCs w:val="24"/>
        </w:rPr>
        <w:tab/>
        <w:t>Daniel Dawson</w:t>
      </w:r>
      <w:r>
        <w:rPr>
          <w:rFonts w:ascii="Times New Roman" w:hAnsi="Times New Roman"/>
          <w:szCs w:val="24"/>
        </w:rPr>
        <w:tab/>
      </w:r>
      <w:r w:rsidRPr="00727BD3">
        <w:rPr>
          <w:rFonts w:ascii="Times New Roman" w:hAnsi="Times New Roman"/>
          <w:b/>
          <w:szCs w:val="24"/>
        </w:rPr>
        <w:t>MOTION CARRIED</w:t>
      </w:r>
      <w:r>
        <w:rPr>
          <w:rFonts w:ascii="Times New Roman" w:hAnsi="Times New Roman"/>
          <w:szCs w:val="24"/>
        </w:rPr>
        <w:t xml:space="preserve">. </w:t>
      </w:r>
    </w:p>
    <w:p w:rsidR="00727BD3" w:rsidRDefault="00727BD3" w:rsidP="00E62A62">
      <w:pPr>
        <w:pStyle w:val="Body1"/>
        <w:rPr>
          <w:rFonts w:ascii="Times New Roman" w:hAnsi="Times New Roman"/>
          <w:szCs w:val="24"/>
        </w:rPr>
      </w:pPr>
    </w:p>
    <w:p w:rsidR="00E62A62" w:rsidRPr="00643B05" w:rsidRDefault="001D25C7" w:rsidP="00E62A62">
      <w:pPr>
        <w:pStyle w:val="Body1"/>
        <w:rPr>
          <w:rFonts w:ascii="Times New Roman" w:hAnsi="Times New Roman"/>
          <w:szCs w:val="24"/>
        </w:rPr>
      </w:pPr>
      <w:r>
        <w:rPr>
          <w:rFonts w:ascii="Times New Roman" w:hAnsi="Times New Roman"/>
          <w:szCs w:val="24"/>
        </w:rPr>
        <w:t xml:space="preserve">It was decided that Alliant will send the members the IRIC manual and that the members are to submit the manual to their city attorneys. The </w:t>
      </w:r>
      <w:r w:rsidR="00E62A62" w:rsidRPr="00643B05">
        <w:rPr>
          <w:rFonts w:ascii="Times New Roman" w:hAnsi="Times New Roman"/>
          <w:szCs w:val="24"/>
        </w:rPr>
        <w:t>members will</w:t>
      </w:r>
      <w:r>
        <w:rPr>
          <w:rFonts w:ascii="Times New Roman" w:hAnsi="Times New Roman"/>
          <w:szCs w:val="24"/>
        </w:rPr>
        <w:t xml:space="preserve"> provide feedback by January 1, 2012 on whether the city attorneys would like additional trainings on the manual or if there are other city employees who would like to attend </w:t>
      </w:r>
      <w:r w:rsidR="003C13D6">
        <w:rPr>
          <w:rFonts w:ascii="Times New Roman" w:hAnsi="Times New Roman"/>
          <w:szCs w:val="24"/>
        </w:rPr>
        <w:t>the</w:t>
      </w:r>
      <w:r>
        <w:rPr>
          <w:rFonts w:ascii="Times New Roman" w:hAnsi="Times New Roman"/>
          <w:szCs w:val="24"/>
        </w:rPr>
        <w:t xml:space="preserve"> training. </w:t>
      </w:r>
    </w:p>
    <w:p w:rsidR="00E53711" w:rsidRDefault="00E53711" w:rsidP="00E62A62">
      <w:pPr>
        <w:pStyle w:val="Body1"/>
        <w:rPr>
          <w:rFonts w:ascii="Times New Roman" w:hAnsi="Times New Roman"/>
          <w:szCs w:val="24"/>
        </w:rPr>
      </w:pPr>
      <w:bookmarkStart w:id="0" w:name="_GoBack"/>
      <w:bookmarkEnd w:id="0"/>
    </w:p>
    <w:p w:rsidR="0025647B" w:rsidRDefault="00E62A62" w:rsidP="00E62A62">
      <w:pPr>
        <w:pStyle w:val="Body1"/>
        <w:rPr>
          <w:rFonts w:ascii="Times New Roman" w:hAnsi="Times New Roman"/>
          <w:szCs w:val="24"/>
        </w:rPr>
      </w:pPr>
      <w:r w:rsidRPr="00643B05">
        <w:rPr>
          <w:rFonts w:ascii="Times New Roman" w:hAnsi="Times New Roman"/>
          <w:szCs w:val="24"/>
        </w:rPr>
        <w:t xml:space="preserve">Daniel </w:t>
      </w:r>
      <w:r w:rsidR="00F531A7">
        <w:rPr>
          <w:rFonts w:ascii="Times New Roman" w:hAnsi="Times New Roman"/>
          <w:szCs w:val="24"/>
        </w:rPr>
        <w:t xml:space="preserve">Dawson stated that he doesn't see the playgrounds as a big cost factor for MBASIA and expressed concern over the high cost WC claims that the pool is experiencing. </w:t>
      </w:r>
    </w:p>
    <w:p w:rsidR="003C13D6" w:rsidRDefault="003C13D6" w:rsidP="00E62A62">
      <w:pPr>
        <w:pStyle w:val="Body1"/>
        <w:rPr>
          <w:rFonts w:ascii="Times New Roman" w:hAnsi="Times New Roman"/>
          <w:szCs w:val="24"/>
        </w:rPr>
      </w:pPr>
    </w:p>
    <w:p w:rsidR="001C63CB" w:rsidRDefault="00E62A62" w:rsidP="00E62A62">
      <w:pPr>
        <w:pStyle w:val="Body1"/>
        <w:rPr>
          <w:rFonts w:ascii="Times New Roman" w:hAnsi="Times New Roman"/>
          <w:szCs w:val="24"/>
        </w:rPr>
      </w:pPr>
      <w:r w:rsidRPr="00643B05">
        <w:rPr>
          <w:rFonts w:ascii="Times New Roman" w:hAnsi="Times New Roman"/>
          <w:szCs w:val="24"/>
        </w:rPr>
        <w:t xml:space="preserve">Rene Mendez stated that he will make available his city's CPSI to all members to go to each city and inspect each playground. Members are to contact Rene if they would like his city's CPSI to </w:t>
      </w:r>
    </w:p>
    <w:p w:rsidR="00E62A62" w:rsidRPr="00643B05" w:rsidRDefault="00E62A62" w:rsidP="00E62A62">
      <w:pPr>
        <w:pStyle w:val="Body1"/>
        <w:rPr>
          <w:rFonts w:ascii="Times New Roman" w:hAnsi="Times New Roman"/>
          <w:szCs w:val="24"/>
        </w:rPr>
      </w:pPr>
      <w:r w:rsidRPr="00643B05">
        <w:rPr>
          <w:rFonts w:ascii="Times New Roman" w:hAnsi="Times New Roman"/>
          <w:szCs w:val="24"/>
        </w:rPr>
        <w:t xml:space="preserve">inspect their playgrounds. </w:t>
      </w:r>
    </w:p>
    <w:p w:rsidR="00671026" w:rsidRDefault="00671026" w:rsidP="00E62A62">
      <w:pPr>
        <w:pStyle w:val="Body1"/>
        <w:rPr>
          <w:rFonts w:ascii="Times New Roman" w:hAnsi="Times New Roman"/>
          <w:szCs w:val="24"/>
        </w:rPr>
      </w:pPr>
    </w:p>
    <w:p w:rsidR="00671026" w:rsidRDefault="00671026" w:rsidP="00E62A62">
      <w:pPr>
        <w:pStyle w:val="Body1"/>
        <w:rPr>
          <w:rFonts w:ascii="Times New Roman" w:hAnsi="Times New Roman"/>
          <w:szCs w:val="24"/>
        </w:rPr>
      </w:pPr>
      <w:r>
        <w:rPr>
          <w:rFonts w:ascii="Times New Roman" w:hAnsi="Times New Roman"/>
          <w:szCs w:val="24"/>
        </w:rPr>
        <w:t xml:space="preserve">A motion was made to fund MBASIA’s Grant Program up to $5,000 per city with the decision on how to spend the </w:t>
      </w:r>
      <w:r w:rsidR="001C63CB">
        <w:rPr>
          <w:rFonts w:ascii="Times New Roman" w:hAnsi="Times New Roman"/>
          <w:szCs w:val="24"/>
        </w:rPr>
        <w:t>funds to</w:t>
      </w:r>
      <w:r>
        <w:rPr>
          <w:rFonts w:ascii="Times New Roman" w:hAnsi="Times New Roman"/>
          <w:szCs w:val="24"/>
        </w:rPr>
        <w:t xml:space="preserve"> be left up to the city.</w:t>
      </w:r>
    </w:p>
    <w:p w:rsidR="00671026" w:rsidRDefault="00671026" w:rsidP="00E62A62">
      <w:pPr>
        <w:pStyle w:val="Body1"/>
        <w:rPr>
          <w:rFonts w:ascii="Times New Roman" w:hAnsi="Times New Roman"/>
          <w:szCs w:val="24"/>
        </w:rPr>
      </w:pPr>
    </w:p>
    <w:p w:rsidR="00E62A62" w:rsidRPr="00643B05" w:rsidRDefault="00671026" w:rsidP="00E62A62">
      <w:pPr>
        <w:pStyle w:val="Body1"/>
        <w:rPr>
          <w:rFonts w:ascii="Times New Roman" w:hAnsi="Times New Roman"/>
          <w:szCs w:val="24"/>
        </w:rPr>
      </w:pPr>
      <w:r w:rsidRPr="00671026">
        <w:rPr>
          <w:rFonts w:ascii="Times New Roman" w:hAnsi="Times New Roman"/>
          <w:b/>
          <w:szCs w:val="24"/>
        </w:rPr>
        <w:t>MOTION:</w:t>
      </w:r>
      <w:r>
        <w:rPr>
          <w:rFonts w:ascii="Times New Roman" w:hAnsi="Times New Roman"/>
          <w:szCs w:val="24"/>
        </w:rPr>
        <w:tab/>
        <w:t>Steve Ando</w:t>
      </w:r>
      <w:r>
        <w:rPr>
          <w:rFonts w:ascii="Times New Roman" w:hAnsi="Times New Roman"/>
          <w:szCs w:val="24"/>
        </w:rPr>
        <w:tab/>
      </w:r>
      <w:r w:rsidRPr="00671026">
        <w:rPr>
          <w:rFonts w:ascii="Times New Roman" w:hAnsi="Times New Roman"/>
          <w:b/>
          <w:szCs w:val="24"/>
        </w:rPr>
        <w:t>SECOND:</w:t>
      </w:r>
      <w:r>
        <w:rPr>
          <w:rFonts w:ascii="Times New Roman" w:hAnsi="Times New Roman"/>
          <w:szCs w:val="24"/>
        </w:rPr>
        <w:tab/>
        <w:t>Kathy McFall</w:t>
      </w:r>
      <w:r>
        <w:rPr>
          <w:rFonts w:ascii="Times New Roman" w:hAnsi="Times New Roman"/>
          <w:szCs w:val="24"/>
        </w:rPr>
        <w:tab/>
      </w:r>
      <w:r>
        <w:rPr>
          <w:rFonts w:ascii="Times New Roman" w:hAnsi="Times New Roman"/>
          <w:szCs w:val="24"/>
        </w:rPr>
        <w:tab/>
      </w:r>
      <w:r w:rsidRPr="00671026">
        <w:rPr>
          <w:rFonts w:ascii="Times New Roman" w:hAnsi="Times New Roman"/>
          <w:b/>
          <w:szCs w:val="24"/>
        </w:rPr>
        <w:t>MOTION CARRIED</w:t>
      </w:r>
    </w:p>
    <w:p w:rsidR="00671026" w:rsidRDefault="00671026" w:rsidP="00E62A62">
      <w:pPr>
        <w:pStyle w:val="Body1"/>
        <w:rPr>
          <w:rFonts w:ascii="Times New Roman" w:hAnsi="Times New Roman"/>
          <w:b/>
          <w:szCs w:val="24"/>
        </w:rPr>
      </w:pPr>
    </w:p>
    <w:p w:rsidR="00AD1349" w:rsidRDefault="00AD1349" w:rsidP="00E62A62">
      <w:pPr>
        <w:pStyle w:val="Body1"/>
        <w:rPr>
          <w:rFonts w:ascii="Times New Roman" w:hAnsi="Times New Roman"/>
          <w:b/>
          <w:szCs w:val="24"/>
        </w:rPr>
      </w:pPr>
      <w:r>
        <w:rPr>
          <w:rFonts w:ascii="Times New Roman" w:hAnsi="Times New Roman"/>
          <w:b/>
          <w:szCs w:val="24"/>
        </w:rPr>
        <w:t>D4.</w:t>
      </w:r>
      <w:r>
        <w:rPr>
          <w:rFonts w:ascii="Times New Roman" w:hAnsi="Times New Roman"/>
          <w:b/>
          <w:szCs w:val="24"/>
        </w:rPr>
        <w:tab/>
        <w:t>COMMITTEE REPORTS</w:t>
      </w:r>
    </w:p>
    <w:p w:rsidR="00AD1349" w:rsidRDefault="00AD1349" w:rsidP="00E62A62">
      <w:pPr>
        <w:pStyle w:val="Body1"/>
        <w:rPr>
          <w:rFonts w:ascii="Times New Roman" w:hAnsi="Times New Roman"/>
          <w:b/>
          <w:szCs w:val="24"/>
        </w:rPr>
      </w:pPr>
    </w:p>
    <w:p w:rsidR="00AD1349" w:rsidRDefault="00AD1349" w:rsidP="00E62A62">
      <w:pPr>
        <w:pStyle w:val="Body1"/>
        <w:rPr>
          <w:rFonts w:ascii="Times New Roman" w:hAnsi="Times New Roman"/>
          <w:b/>
          <w:szCs w:val="24"/>
        </w:rPr>
      </w:pPr>
      <w:r>
        <w:rPr>
          <w:rFonts w:ascii="Times New Roman" w:hAnsi="Times New Roman"/>
          <w:b/>
          <w:szCs w:val="24"/>
        </w:rPr>
        <w:t>D4a.</w:t>
      </w:r>
      <w:r>
        <w:rPr>
          <w:rFonts w:ascii="Times New Roman" w:hAnsi="Times New Roman"/>
          <w:b/>
          <w:szCs w:val="24"/>
        </w:rPr>
        <w:tab/>
        <w:t>Executive and Finance Committee</w:t>
      </w:r>
    </w:p>
    <w:p w:rsidR="00AD1349" w:rsidRDefault="00AD1349" w:rsidP="00E62A62">
      <w:pPr>
        <w:pStyle w:val="Body1"/>
        <w:rPr>
          <w:rFonts w:ascii="Times New Roman" w:hAnsi="Times New Roman"/>
          <w:b/>
          <w:szCs w:val="24"/>
        </w:rPr>
      </w:pPr>
    </w:p>
    <w:p w:rsidR="00AD1349" w:rsidRDefault="00AD1349" w:rsidP="00E62A62">
      <w:pPr>
        <w:pStyle w:val="Body1"/>
        <w:rPr>
          <w:rFonts w:ascii="Times New Roman" w:hAnsi="Times New Roman"/>
          <w:b/>
          <w:szCs w:val="24"/>
        </w:rPr>
      </w:pPr>
      <w:r>
        <w:rPr>
          <w:rFonts w:ascii="Times New Roman" w:hAnsi="Times New Roman"/>
          <w:b/>
          <w:szCs w:val="24"/>
        </w:rPr>
        <w:t>D4a1.</w:t>
      </w:r>
      <w:r>
        <w:rPr>
          <w:rFonts w:ascii="Times New Roman" w:hAnsi="Times New Roman"/>
          <w:b/>
          <w:szCs w:val="24"/>
        </w:rPr>
        <w:tab/>
        <w:t>MBASIA’s Actuarial Reports</w:t>
      </w:r>
    </w:p>
    <w:p w:rsidR="00E62A62" w:rsidRPr="00643B05" w:rsidRDefault="00E62A62" w:rsidP="00E62A62">
      <w:pPr>
        <w:pStyle w:val="Body1"/>
        <w:rPr>
          <w:rFonts w:ascii="Times New Roman" w:hAnsi="Times New Roman"/>
          <w:szCs w:val="24"/>
        </w:rPr>
      </w:pPr>
    </w:p>
    <w:p w:rsidR="00E62A62" w:rsidRDefault="00E62A62" w:rsidP="00E62A62">
      <w:pPr>
        <w:pStyle w:val="Body1"/>
        <w:rPr>
          <w:rFonts w:ascii="Times New Roman" w:hAnsi="Times New Roman"/>
          <w:szCs w:val="24"/>
        </w:rPr>
      </w:pPr>
      <w:r w:rsidRPr="00643B05">
        <w:rPr>
          <w:rFonts w:ascii="Times New Roman" w:hAnsi="Times New Roman"/>
          <w:szCs w:val="24"/>
        </w:rPr>
        <w:t xml:space="preserve">Conor Boughey advised that Jack Joyce will provide the Board with an Engagement Letter each year. Mike Simmons advised that some pools pay $25,000 for these same </w:t>
      </w:r>
      <w:r w:rsidR="00CC05E7">
        <w:rPr>
          <w:rFonts w:ascii="Times New Roman" w:hAnsi="Times New Roman"/>
          <w:szCs w:val="24"/>
        </w:rPr>
        <w:t>actuarial services.</w:t>
      </w:r>
      <w:r w:rsidRPr="00643B05">
        <w:rPr>
          <w:rFonts w:ascii="Times New Roman" w:hAnsi="Times New Roman"/>
          <w:szCs w:val="24"/>
        </w:rPr>
        <w:t xml:space="preserve"> </w:t>
      </w:r>
    </w:p>
    <w:p w:rsidR="00CC05E7" w:rsidRPr="00643B05" w:rsidRDefault="00CC05E7" w:rsidP="00E62A62">
      <w:pPr>
        <w:pStyle w:val="Body1"/>
        <w:rPr>
          <w:rFonts w:ascii="Times New Roman" w:hAnsi="Times New Roman"/>
          <w:szCs w:val="24"/>
        </w:rPr>
      </w:pPr>
    </w:p>
    <w:p w:rsidR="001A6FB9" w:rsidRDefault="0029051A" w:rsidP="00E62A62">
      <w:pPr>
        <w:pStyle w:val="Body1"/>
        <w:rPr>
          <w:rFonts w:ascii="Times New Roman" w:hAnsi="Times New Roman"/>
          <w:szCs w:val="24"/>
        </w:rPr>
      </w:pPr>
      <w:r>
        <w:rPr>
          <w:rFonts w:ascii="Times New Roman" w:hAnsi="Times New Roman"/>
          <w:szCs w:val="24"/>
        </w:rPr>
        <w:t xml:space="preserve">A motion was made to approve the </w:t>
      </w:r>
      <w:r w:rsidR="001A6FB9">
        <w:rPr>
          <w:rFonts w:ascii="Times New Roman" w:hAnsi="Times New Roman"/>
          <w:szCs w:val="24"/>
        </w:rPr>
        <w:t>Liability and Workers Compensation Actuarial Reports.</w:t>
      </w:r>
    </w:p>
    <w:p w:rsidR="001A6FB9" w:rsidRDefault="001A6FB9" w:rsidP="00E62A62">
      <w:pPr>
        <w:pStyle w:val="Body1"/>
        <w:rPr>
          <w:rFonts w:ascii="Times New Roman" w:hAnsi="Times New Roman"/>
          <w:szCs w:val="24"/>
        </w:rPr>
      </w:pPr>
    </w:p>
    <w:p w:rsidR="00E62A62" w:rsidRDefault="001A6FB9" w:rsidP="00E62A62">
      <w:pPr>
        <w:pStyle w:val="Body1"/>
        <w:rPr>
          <w:rFonts w:ascii="Times New Roman" w:hAnsi="Times New Roman"/>
          <w:szCs w:val="24"/>
        </w:rPr>
      </w:pPr>
      <w:r w:rsidRPr="001A6FB9">
        <w:rPr>
          <w:rFonts w:ascii="Times New Roman" w:hAnsi="Times New Roman"/>
          <w:b/>
          <w:szCs w:val="24"/>
        </w:rPr>
        <w:t>MOTION</w:t>
      </w:r>
      <w:r>
        <w:rPr>
          <w:rFonts w:ascii="Times New Roman" w:hAnsi="Times New Roman"/>
          <w:szCs w:val="24"/>
        </w:rPr>
        <w:t>:</w:t>
      </w:r>
      <w:r>
        <w:rPr>
          <w:rFonts w:ascii="Times New Roman" w:hAnsi="Times New Roman"/>
          <w:szCs w:val="24"/>
        </w:rPr>
        <w:tab/>
        <w:t>Michael Powers</w:t>
      </w:r>
      <w:r>
        <w:rPr>
          <w:rFonts w:ascii="Times New Roman" w:hAnsi="Times New Roman"/>
          <w:szCs w:val="24"/>
        </w:rPr>
        <w:tab/>
      </w:r>
      <w:r w:rsidRPr="001A6FB9">
        <w:rPr>
          <w:rFonts w:ascii="Times New Roman" w:hAnsi="Times New Roman"/>
          <w:b/>
          <w:szCs w:val="24"/>
        </w:rPr>
        <w:t>SECOND</w:t>
      </w:r>
      <w:r>
        <w:rPr>
          <w:rFonts w:ascii="Times New Roman" w:hAnsi="Times New Roman"/>
          <w:szCs w:val="24"/>
        </w:rPr>
        <w:t>:</w:t>
      </w:r>
      <w:r>
        <w:rPr>
          <w:rFonts w:ascii="Times New Roman" w:hAnsi="Times New Roman"/>
          <w:szCs w:val="24"/>
        </w:rPr>
        <w:tab/>
        <w:t>Brent Slama</w:t>
      </w:r>
      <w:r>
        <w:rPr>
          <w:rFonts w:ascii="Times New Roman" w:hAnsi="Times New Roman"/>
          <w:szCs w:val="24"/>
        </w:rPr>
        <w:tab/>
      </w:r>
      <w:r w:rsidRPr="001A6FB9">
        <w:rPr>
          <w:rFonts w:ascii="Times New Roman" w:hAnsi="Times New Roman"/>
          <w:b/>
          <w:szCs w:val="24"/>
        </w:rPr>
        <w:t>MOTION CARRIED</w:t>
      </w:r>
    </w:p>
    <w:p w:rsidR="001A6FB9" w:rsidRPr="003C13D6" w:rsidRDefault="001A6FB9" w:rsidP="00E62A62">
      <w:pPr>
        <w:pStyle w:val="Body1"/>
        <w:rPr>
          <w:rFonts w:ascii="Times New Roman" w:hAnsi="Times New Roman"/>
          <w:szCs w:val="24"/>
        </w:rPr>
      </w:pPr>
    </w:p>
    <w:p w:rsidR="003C13D6" w:rsidRPr="003C13D6" w:rsidRDefault="003C13D6" w:rsidP="003C13D6">
      <w:pPr>
        <w:pStyle w:val="Body1"/>
        <w:rPr>
          <w:rFonts w:ascii="Times New Roman" w:hAnsi="Times New Roman"/>
          <w:b/>
          <w:szCs w:val="24"/>
        </w:rPr>
      </w:pPr>
      <w:r w:rsidRPr="003C13D6">
        <w:rPr>
          <w:rFonts w:ascii="Times New Roman" w:hAnsi="Times New Roman"/>
          <w:b/>
          <w:szCs w:val="24"/>
        </w:rPr>
        <w:t>D4a2.</w:t>
      </w:r>
      <w:r w:rsidRPr="003C13D6">
        <w:rPr>
          <w:rFonts w:ascii="Times New Roman" w:hAnsi="Times New Roman"/>
          <w:b/>
          <w:szCs w:val="24"/>
        </w:rPr>
        <w:tab/>
        <w:t>Financial Audit -  MBASIA’s FY 11-12 Audit Firm</w:t>
      </w:r>
    </w:p>
    <w:p w:rsidR="003C13D6" w:rsidRPr="003C13D6" w:rsidRDefault="003C13D6" w:rsidP="003C13D6">
      <w:pPr>
        <w:pStyle w:val="Body1"/>
        <w:rPr>
          <w:rFonts w:ascii="Times New Roman" w:hAnsi="Times New Roman"/>
          <w:b/>
          <w:szCs w:val="24"/>
        </w:rPr>
      </w:pPr>
    </w:p>
    <w:p w:rsidR="003C13D6" w:rsidRDefault="003C13D6" w:rsidP="00E62A62">
      <w:pPr>
        <w:pStyle w:val="Body1"/>
        <w:rPr>
          <w:rFonts w:ascii="Times New Roman" w:hAnsi="Times New Roman"/>
          <w:szCs w:val="24"/>
        </w:rPr>
      </w:pPr>
      <w:r>
        <w:rPr>
          <w:rFonts w:ascii="Times New Roman" w:hAnsi="Times New Roman"/>
          <w:szCs w:val="24"/>
        </w:rPr>
        <w:t xml:space="preserve">Conor Boughey reported that the Authority released a Request for Proposal for Financial Audit services and several responses were received. The Executive and Finance Committee reviewed the proposals and invited three firms to present at Oral Interviews. After that meeting, the Committee met to review the results of the discussion and action was taken to appoint Perry-Smith as the new Financial Auditor. </w:t>
      </w:r>
    </w:p>
    <w:p w:rsidR="003C13D6" w:rsidRDefault="003C13D6" w:rsidP="003C13D6">
      <w:pPr>
        <w:pStyle w:val="Body1"/>
        <w:rPr>
          <w:rFonts w:ascii="Times New Roman" w:hAnsi="Times New Roman"/>
          <w:szCs w:val="24"/>
        </w:rPr>
      </w:pPr>
    </w:p>
    <w:p w:rsidR="003C13D6" w:rsidRDefault="003C13D6" w:rsidP="003C13D6">
      <w:pPr>
        <w:pStyle w:val="Body1"/>
        <w:rPr>
          <w:rFonts w:ascii="Times New Roman" w:hAnsi="Times New Roman"/>
          <w:szCs w:val="24"/>
        </w:rPr>
      </w:pPr>
      <w:r>
        <w:rPr>
          <w:rFonts w:ascii="Times New Roman" w:hAnsi="Times New Roman"/>
          <w:szCs w:val="24"/>
        </w:rPr>
        <w:t xml:space="preserve">Steve Ando reported that the Financial Audit has begun and that he was very pleased with the communication between his staff and Perry-Smith. </w:t>
      </w:r>
    </w:p>
    <w:p w:rsidR="003C13D6" w:rsidRDefault="003C13D6" w:rsidP="003C13D6">
      <w:pPr>
        <w:pStyle w:val="Body1"/>
        <w:rPr>
          <w:rFonts w:ascii="Times New Roman" w:hAnsi="Times New Roman"/>
          <w:szCs w:val="24"/>
        </w:rPr>
      </w:pPr>
      <w:r>
        <w:rPr>
          <w:rFonts w:ascii="Times New Roman" w:hAnsi="Times New Roman"/>
          <w:szCs w:val="24"/>
        </w:rPr>
        <w:br/>
        <w:t xml:space="preserve">No action was taken. </w:t>
      </w:r>
    </w:p>
    <w:p w:rsidR="003C13D6" w:rsidRDefault="003C13D6" w:rsidP="003C13D6">
      <w:pPr>
        <w:pStyle w:val="Body1"/>
        <w:rPr>
          <w:rFonts w:ascii="Times New Roman" w:hAnsi="Times New Roman"/>
          <w:szCs w:val="24"/>
        </w:rPr>
      </w:pPr>
    </w:p>
    <w:p w:rsidR="00AD1349" w:rsidRDefault="00AD1349" w:rsidP="003C13D6">
      <w:pPr>
        <w:pStyle w:val="Body1"/>
        <w:rPr>
          <w:rFonts w:ascii="Times New Roman" w:hAnsi="Times New Roman"/>
          <w:b/>
          <w:szCs w:val="24"/>
        </w:rPr>
      </w:pPr>
      <w:r>
        <w:rPr>
          <w:rFonts w:ascii="Times New Roman" w:hAnsi="Times New Roman"/>
          <w:b/>
          <w:szCs w:val="24"/>
        </w:rPr>
        <w:t>D4b.</w:t>
      </w:r>
      <w:r>
        <w:rPr>
          <w:rFonts w:ascii="Times New Roman" w:hAnsi="Times New Roman"/>
          <w:b/>
          <w:szCs w:val="24"/>
        </w:rPr>
        <w:tab/>
        <w:t xml:space="preserve">Safety Committee </w:t>
      </w:r>
    </w:p>
    <w:p w:rsidR="00E67E8D" w:rsidRDefault="00E67E8D" w:rsidP="00E62A62">
      <w:pPr>
        <w:pStyle w:val="Body1"/>
        <w:rPr>
          <w:rFonts w:ascii="Times New Roman" w:hAnsi="Times New Roman"/>
          <w:szCs w:val="24"/>
        </w:rPr>
      </w:pPr>
    </w:p>
    <w:p w:rsidR="00AD1349" w:rsidRPr="00AD1349" w:rsidRDefault="003C13D6" w:rsidP="00E62A62">
      <w:pPr>
        <w:pStyle w:val="Body1"/>
        <w:rPr>
          <w:rFonts w:ascii="Times New Roman" w:hAnsi="Times New Roman"/>
          <w:szCs w:val="24"/>
        </w:rPr>
      </w:pPr>
      <w:r>
        <w:rPr>
          <w:rFonts w:ascii="Times New Roman" w:hAnsi="Times New Roman"/>
          <w:szCs w:val="24"/>
        </w:rPr>
        <w:t xml:space="preserve">The Safety Committee reported that they will be scheduling a meeting to discuss the items assigned to them. </w:t>
      </w:r>
    </w:p>
    <w:p w:rsidR="00E62A62" w:rsidRPr="00643B05" w:rsidRDefault="00E62A62" w:rsidP="00E62A62">
      <w:pPr>
        <w:pStyle w:val="Body1"/>
        <w:rPr>
          <w:rFonts w:ascii="Times New Roman" w:hAnsi="Times New Roman"/>
          <w:szCs w:val="24"/>
        </w:rPr>
      </w:pPr>
    </w:p>
    <w:p w:rsidR="00E67E8D" w:rsidRDefault="00E67E8D" w:rsidP="00E62A62">
      <w:pPr>
        <w:pStyle w:val="Body1"/>
        <w:rPr>
          <w:rFonts w:ascii="Times New Roman" w:hAnsi="Times New Roman"/>
          <w:b/>
          <w:szCs w:val="24"/>
        </w:rPr>
      </w:pPr>
      <w:r w:rsidRPr="00E67E8D">
        <w:rPr>
          <w:rFonts w:ascii="Times New Roman" w:hAnsi="Times New Roman"/>
          <w:b/>
          <w:szCs w:val="24"/>
        </w:rPr>
        <w:t>D4c.</w:t>
      </w:r>
      <w:r>
        <w:rPr>
          <w:rFonts w:ascii="Times New Roman" w:hAnsi="Times New Roman"/>
          <w:szCs w:val="24"/>
        </w:rPr>
        <w:tab/>
      </w:r>
      <w:r>
        <w:rPr>
          <w:rFonts w:ascii="Times New Roman" w:hAnsi="Times New Roman"/>
          <w:b/>
          <w:szCs w:val="24"/>
        </w:rPr>
        <w:t xml:space="preserve">Coverage and </w:t>
      </w:r>
      <w:r w:rsidR="00E62A62" w:rsidRPr="00E67E8D">
        <w:rPr>
          <w:rFonts w:ascii="Times New Roman" w:hAnsi="Times New Roman"/>
          <w:b/>
          <w:szCs w:val="24"/>
        </w:rPr>
        <w:t>Claims Committee</w:t>
      </w:r>
    </w:p>
    <w:p w:rsidR="00E67E8D" w:rsidRDefault="00E67E8D" w:rsidP="00E62A62">
      <w:pPr>
        <w:pStyle w:val="Body1"/>
        <w:rPr>
          <w:rFonts w:ascii="Times New Roman" w:hAnsi="Times New Roman"/>
          <w:b/>
          <w:szCs w:val="24"/>
        </w:rPr>
      </w:pPr>
    </w:p>
    <w:p w:rsidR="001A6FB9" w:rsidRDefault="001A6FB9" w:rsidP="00E62A62">
      <w:pPr>
        <w:pStyle w:val="Body1"/>
        <w:rPr>
          <w:rFonts w:ascii="Times New Roman" w:hAnsi="Times New Roman"/>
          <w:szCs w:val="24"/>
        </w:rPr>
      </w:pPr>
      <w:r>
        <w:rPr>
          <w:rFonts w:ascii="Times New Roman" w:hAnsi="Times New Roman"/>
          <w:szCs w:val="24"/>
        </w:rPr>
        <w:t>Conor Boughey</w:t>
      </w:r>
      <w:r w:rsidR="00E62A62" w:rsidRPr="00643B05">
        <w:rPr>
          <w:rFonts w:ascii="Times New Roman" w:hAnsi="Times New Roman"/>
          <w:szCs w:val="24"/>
        </w:rPr>
        <w:t xml:space="preserve"> presented the members wit</w:t>
      </w:r>
      <w:r>
        <w:rPr>
          <w:rFonts w:ascii="Times New Roman" w:hAnsi="Times New Roman"/>
          <w:szCs w:val="24"/>
        </w:rPr>
        <w:t>h their Summaries of Insurance and advised that this is something that is provid</w:t>
      </w:r>
      <w:r w:rsidR="00CC05E7">
        <w:rPr>
          <w:rFonts w:ascii="Times New Roman" w:hAnsi="Times New Roman"/>
          <w:szCs w:val="24"/>
        </w:rPr>
        <w:t>ed to them every year and can be</w:t>
      </w:r>
      <w:r>
        <w:rPr>
          <w:rFonts w:ascii="Times New Roman" w:hAnsi="Times New Roman"/>
          <w:szCs w:val="24"/>
        </w:rPr>
        <w:t xml:space="preserve"> submitted to their respective city’s financial auditors.</w:t>
      </w:r>
    </w:p>
    <w:p w:rsidR="00E62A62" w:rsidRPr="00643B05" w:rsidRDefault="001A6FB9" w:rsidP="00E62A62">
      <w:pPr>
        <w:pStyle w:val="Body1"/>
        <w:rPr>
          <w:rFonts w:ascii="Times New Roman" w:hAnsi="Times New Roman"/>
          <w:szCs w:val="24"/>
        </w:rPr>
      </w:pPr>
      <w:r w:rsidRPr="00643B05">
        <w:rPr>
          <w:rFonts w:ascii="Times New Roman" w:hAnsi="Times New Roman"/>
          <w:szCs w:val="24"/>
        </w:rPr>
        <w:t xml:space="preserve"> </w:t>
      </w:r>
    </w:p>
    <w:p w:rsidR="00E62A62" w:rsidRPr="00E67E8D" w:rsidRDefault="00E67E8D" w:rsidP="00E62A62">
      <w:pPr>
        <w:pStyle w:val="Body1"/>
        <w:rPr>
          <w:rFonts w:ascii="Times New Roman" w:hAnsi="Times New Roman"/>
          <w:b/>
          <w:szCs w:val="24"/>
        </w:rPr>
      </w:pPr>
      <w:r w:rsidRPr="00E67E8D">
        <w:rPr>
          <w:rFonts w:ascii="Times New Roman" w:hAnsi="Times New Roman"/>
          <w:b/>
          <w:szCs w:val="24"/>
        </w:rPr>
        <w:t>D5.</w:t>
      </w:r>
      <w:r w:rsidRPr="00E67E8D">
        <w:rPr>
          <w:rFonts w:ascii="Times New Roman" w:hAnsi="Times New Roman"/>
          <w:b/>
          <w:szCs w:val="24"/>
        </w:rPr>
        <w:tab/>
        <w:t>NEW BUSINESS</w:t>
      </w:r>
    </w:p>
    <w:p w:rsidR="00E67E8D" w:rsidRDefault="00E67E8D" w:rsidP="00E62A62">
      <w:pPr>
        <w:pStyle w:val="Body1"/>
        <w:rPr>
          <w:rFonts w:ascii="Times New Roman" w:hAnsi="Times New Roman"/>
          <w:szCs w:val="24"/>
        </w:rPr>
      </w:pPr>
    </w:p>
    <w:p w:rsidR="00E67E8D" w:rsidRDefault="003C13D6" w:rsidP="00E62A62">
      <w:pPr>
        <w:pStyle w:val="Body1"/>
        <w:rPr>
          <w:rFonts w:ascii="Times New Roman" w:hAnsi="Times New Roman"/>
          <w:szCs w:val="24"/>
        </w:rPr>
      </w:pPr>
      <w:r>
        <w:rPr>
          <w:rFonts w:ascii="Times New Roman" w:hAnsi="Times New Roman"/>
          <w:b/>
          <w:szCs w:val="24"/>
        </w:rPr>
        <w:br/>
      </w:r>
      <w:r w:rsidR="00E67E8D" w:rsidRPr="00E67E8D">
        <w:rPr>
          <w:rFonts w:ascii="Times New Roman" w:hAnsi="Times New Roman"/>
          <w:b/>
          <w:szCs w:val="24"/>
        </w:rPr>
        <w:t>D5a.</w:t>
      </w:r>
      <w:r w:rsidR="00E67E8D">
        <w:rPr>
          <w:rFonts w:ascii="Times New Roman" w:hAnsi="Times New Roman"/>
          <w:szCs w:val="24"/>
        </w:rPr>
        <w:tab/>
      </w:r>
      <w:r w:rsidR="00E62A62" w:rsidRPr="00E67E8D">
        <w:rPr>
          <w:rFonts w:ascii="Times New Roman" w:hAnsi="Times New Roman"/>
          <w:b/>
          <w:szCs w:val="24"/>
        </w:rPr>
        <w:t>Demonstration of MBASIA Website</w:t>
      </w:r>
    </w:p>
    <w:p w:rsidR="00E67E8D" w:rsidRDefault="00E67E8D" w:rsidP="00E62A62">
      <w:pPr>
        <w:pStyle w:val="Body1"/>
        <w:rPr>
          <w:rFonts w:ascii="Times New Roman" w:hAnsi="Times New Roman"/>
          <w:szCs w:val="24"/>
        </w:rPr>
      </w:pPr>
    </w:p>
    <w:p w:rsidR="002310E5" w:rsidRDefault="00E62A62" w:rsidP="00E62A62">
      <w:pPr>
        <w:pStyle w:val="Body1"/>
        <w:rPr>
          <w:rFonts w:ascii="Times New Roman" w:hAnsi="Times New Roman"/>
          <w:szCs w:val="24"/>
        </w:rPr>
      </w:pPr>
      <w:r w:rsidRPr="00643B05">
        <w:rPr>
          <w:rFonts w:ascii="Times New Roman" w:hAnsi="Times New Roman"/>
          <w:szCs w:val="24"/>
        </w:rPr>
        <w:t xml:space="preserve">Conor Boughey advised that </w:t>
      </w:r>
      <w:r w:rsidR="003C13D6">
        <w:rPr>
          <w:rFonts w:ascii="Times New Roman" w:hAnsi="Times New Roman"/>
          <w:szCs w:val="24"/>
        </w:rPr>
        <w:t>Alliant is</w:t>
      </w:r>
      <w:r w:rsidRPr="00643B05">
        <w:rPr>
          <w:rFonts w:ascii="Times New Roman" w:hAnsi="Times New Roman"/>
          <w:szCs w:val="24"/>
        </w:rPr>
        <w:t xml:space="preserve"> trying to continually update the website and to make it something that the Authority </w:t>
      </w:r>
      <w:r w:rsidR="00DF564C">
        <w:rPr>
          <w:rFonts w:ascii="Times New Roman" w:hAnsi="Times New Roman"/>
          <w:szCs w:val="24"/>
        </w:rPr>
        <w:t>will get good use out</w:t>
      </w:r>
      <w:r w:rsidRPr="00643B05">
        <w:rPr>
          <w:rFonts w:ascii="Times New Roman" w:hAnsi="Times New Roman"/>
          <w:szCs w:val="24"/>
        </w:rPr>
        <w:t xml:space="preserve"> of. </w:t>
      </w:r>
      <w:r w:rsidR="002310E5">
        <w:rPr>
          <w:rFonts w:ascii="Times New Roman" w:hAnsi="Times New Roman"/>
          <w:szCs w:val="24"/>
        </w:rPr>
        <w:t xml:space="preserve"> Mr. Boughey further stated that the website is being updated to provide the members with site that is friendlier and easier to use. </w:t>
      </w:r>
      <w:r w:rsidRPr="00643B05">
        <w:rPr>
          <w:rFonts w:ascii="Times New Roman" w:hAnsi="Times New Roman"/>
          <w:szCs w:val="24"/>
        </w:rPr>
        <w:t xml:space="preserve">The website is still being designed and </w:t>
      </w:r>
      <w:r w:rsidR="002310E5">
        <w:rPr>
          <w:rFonts w:ascii="Times New Roman" w:hAnsi="Times New Roman"/>
          <w:szCs w:val="24"/>
        </w:rPr>
        <w:t xml:space="preserve">still running on Alliant’s network and was supposed to be completed by today, but the project is running a behind due to Alliant’s IT Department’s workload. </w:t>
      </w:r>
    </w:p>
    <w:p w:rsidR="002310E5" w:rsidRDefault="002310E5" w:rsidP="00E62A62">
      <w:pPr>
        <w:pStyle w:val="Body1"/>
        <w:rPr>
          <w:rFonts w:ascii="Times New Roman" w:hAnsi="Times New Roman"/>
          <w:szCs w:val="24"/>
        </w:rPr>
      </w:pPr>
    </w:p>
    <w:p w:rsidR="00E62A62" w:rsidRDefault="00147C11" w:rsidP="00E62A62">
      <w:pPr>
        <w:pStyle w:val="Body1"/>
        <w:rPr>
          <w:rFonts w:ascii="Times New Roman" w:hAnsi="Times New Roman"/>
          <w:szCs w:val="24"/>
        </w:rPr>
      </w:pPr>
      <w:r>
        <w:rPr>
          <w:rFonts w:ascii="Times New Roman" w:hAnsi="Times New Roman"/>
          <w:szCs w:val="24"/>
        </w:rPr>
        <w:t xml:space="preserve">Conor reported that links to CSAC, Target Safety, ERMA and Liebert Cassidy will be posted on the front page of the new website for easy access. </w:t>
      </w:r>
    </w:p>
    <w:p w:rsidR="00147C11" w:rsidRPr="00643B05" w:rsidRDefault="00147C11" w:rsidP="00E62A62">
      <w:pPr>
        <w:pStyle w:val="Body1"/>
        <w:rPr>
          <w:rFonts w:ascii="Times New Roman" w:hAnsi="Times New Roman"/>
          <w:szCs w:val="24"/>
        </w:rPr>
      </w:pPr>
    </w:p>
    <w:p w:rsidR="00E67E8D" w:rsidRPr="00E67E8D" w:rsidRDefault="00E67E8D" w:rsidP="00E62A62">
      <w:pPr>
        <w:pStyle w:val="Body1"/>
        <w:rPr>
          <w:rFonts w:ascii="Times New Roman" w:hAnsi="Times New Roman"/>
          <w:b/>
          <w:szCs w:val="24"/>
        </w:rPr>
      </w:pPr>
      <w:r>
        <w:rPr>
          <w:rFonts w:ascii="Times New Roman" w:hAnsi="Times New Roman"/>
          <w:b/>
          <w:szCs w:val="24"/>
        </w:rPr>
        <w:t>D5b.</w:t>
      </w:r>
      <w:r>
        <w:rPr>
          <w:rFonts w:ascii="Times New Roman" w:hAnsi="Times New Roman"/>
          <w:b/>
          <w:szCs w:val="24"/>
        </w:rPr>
        <w:tab/>
      </w:r>
      <w:r w:rsidR="00E62A62" w:rsidRPr="00E67E8D">
        <w:rPr>
          <w:rFonts w:ascii="Times New Roman" w:hAnsi="Times New Roman"/>
          <w:b/>
          <w:szCs w:val="24"/>
        </w:rPr>
        <w:t>Lexipol</w:t>
      </w:r>
      <w:r w:rsidRPr="00E67E8D">
        <w:rPr>
          <w:rFonts w:ascii="Times New Roman" w:hAnsi="Times New Roman"/>
          <w:b/>
          <w:szCs w:val="24"/>
        </w:rPr>
        <w:t xml:space="preserve"> New Services – Fire Policy Manual</w:t>
      </w:r>
    </w:p>
    <w:p w:rsidR="00E67E8D" w:rsidRDefault="00E67E8D" w:rsidP="00E62A62">
      <w:pPr>
        <w:pStyle w:val="Body1"/>
        <w:rPr>
          <w:rFonts w:ascii="Times New Roman" w:hAnsi="Times New Roman"/>
          <w:szCs w:val="24"/>
        </w:rPr>
      </w:pPr>
    </w:p>
    <w:p w:rsidR="00DF564C" w:rsidRDefault="007070CE" w:rsidP="0022519D">
      <w:pPr>
        <w:pStyle w:val="Body1"/>
        <w:rPr>
          <w:rFonts w:ascii="Times New Roman" w:hAnsi="Times New Roman"/>
        </w:rPr>
      </w:pPr>
      <w:r>
        <w:rPr>
          <w:rFonts w:ascii="Times New Roman" w:hAnsi="Times New Roman"/>
          <w:szCs w:val="24"/>
        </w:rPr>
        <w:t xml:space="preserve">Conor Boughey reported that </w:t>
      </w:r>
      <w:r w:rsidRPr="007070CE">
        <w:rPr>
          <w:rFonts w:ascii="Times New Roman" w:hAnsi="Times New Roman"/>
        </w:rPr>
        <w:t>Lexipol has provided safety manuals for Pol</w:t>
      </w:r>
      <w:r>
        <w:rPr>
          <w:rFonts w:ascii="Times New Roman" w:hAnsi="Times New Roman"/>
        </w:rPr>
        <w:t xml:space="preserve">ice Departments for many years and that </w:t>
      </w:r>
      <w:r w:rsidRPr="007070CE">
        <w:rPr>
          <w:rFonts w:ascii="Times New Roman" w:hAnsi="Times New Roman"/>
        </w:rPr>
        <w:t xml:space="preserve">MBASIA participates in this service and pays for the service as an Authority. </w:t>
      </w:r>
      <w:r>
        <w:rPr>
          <w:rFonts w:ascii="Times New Roman" w:hAnsi="Times New Roman"/>
        </w:rPr>
        <w:t xml:space="preserve"> Mr. Boughey further advised that </w:t>
      </w:r>
      <w:r w:rsidRPr="007070CE">
        <w:rPr>
          <w:rFonts w:ascii="Times New Roman" w:hAnsi="Times New Roman"/>
        </w:rPr>
        <w:t>Lexipol recently rolled out a very simila</w:t>
      </w:r>
      <w:r>
        <w:rPr>
          <w:rFonts w:ascii="Times New Roman" w:hAnsi="Times New Roman"/>
        </w:rPr>
        <w:t xml:space="preserve">r service for Fire Departments and now has Fire Policy Manual and Daily Training Bulletins for Fire Services available for a fee. </w:t>
      </w:r>
      <w:r w:rsidRPr="007070CE">
        <w:rPr>
          <w:rFonts w:ascii="Times New Roman" w:hAnsi="Times New Roman"/>
        </w:rPr>
        <w:t>Lexipol now has a Fire Policy Manual and Daily Training Bulletins for Fire Services.</w:t>
      </w:r>
      <w:r w:rsidR="00820D02">
        <w:rPr>
          <w:rFonts w:ascii="Times New Roman" w:hAnsi="Times New Roman"/>
        </w:rPr>
        <w:t xml:space="preserve">  Michael Powers advised that his city has volunteer fire department and has been provided with some sample material from Lexipol.  He stated that some of the information that was provided to them was not applicable to their volunteer department and that he would like to see what </w:t>
      </w:r>
      <w:r w:rsidR="0022519D">
        <w:rPr>
          <w:rFonts w:ascii="Times New Roman" w:hAnsi="Times New Roman"/>
        </w:rPr>
        <w:t xml:space="preserve">the full time fire departments think of the new manual before any commitment is made.  </w:t>
      </w:r>
    </w:p>
    <w:p w:rsidR="00DF564C" w:rsidRDefault="00DF564C" w:rsidP="0022519D">
      <w:pPr>
        <w:pStyle w:val="Body1"/>
        <w:rPr>
          <w:rFonts w:ascii="Times New Roman" w:hAnsi="Times New Roman"/>
        </w:rPr>
      </w:pPr>
    </w:p>
    <w:p w:rsidR="00E62A62" w:rsidRPr="00643B05" w:rsidRDefault="0022519D" w:rsidP="0022519D">
      <w:pPr>
        <w:pStyle w:val="Body1"/>
        <w:rPr>
          <w:rFonts w:ascii="Times New Roman" w:hAnsi="Times New Roman"/>
          <w:szCs w:val="24"/>
        </w:rPr>
      </w:pPr>
      <w:r>
        <w:rPr>
          <w:rFonts w:ascii="Times New Roman" w:hAnsi="Times New Roman"/>
        </w:rPr>
        <w:t>After some discussion, it was decided that</w:t>
      </w:r>
      <w:r w:rsidR="00E84871">
        <w:rPr>
          <w:rFonts w:ascii="Times New Roman" w:hAnsi="Times New Roman"/>
        </w:rPr>
        <w:t xml:space="preserve"> there aren’t enough members with fire service exposures to support the cost of purchasing the manuals. </w:t>
      </w:r>
      <w:r w:rsidR="00DF564C">
        <w:rPr>
          <w:rFonts w:ascii="Times New Roman" w:hAnsi="Times New Roman"/>
        </w:rPr>
        <w:t xml:space="preserve">Conor Boughey will direct Lexipol to contact the City of Hollister independently because the City expressed interest in the program. </w:t>
      </w:r>
    </w:p>
    <w:p w:rsidR="00D6065C" w:rsidRDefault="00D6065C" w:rsidP="00E62A62">
      <w:pPr>
        <w:pStyle w:val="Body1"/>
        <w:rPr>
          <w:rFonts w:ascii="Times New Roman" w:hAnsi="Times New Roman"/>
          <w:b/>
          <w:szCs w:val="24"/>
        </w:rPr>
      </w:pPr>
    </w:p>
    <w:p w:rsidR="00E67E8D" w:rsidRDefault="00E67E8D" w:rsidP="00E62A62">
      <w:pPr>
        <w:pStyle w:val="Body1"/>
        <w:rPr>
          <w:rFonts w:ascii="Times New Roman" w:hAnsi="Times New Roman"/>
          <w:b/>
          <w:szCs w:val="24"/>
        </w:rPr>
      </w:pPr>
      <w:r>
        <w:rPr>
          <w:rFonts w:ascii="Times New Roman" w:hAnsi="Times New Roman"/>
          <w:b/>
          <w:szCs w:val="24"/>
        </w:rPr>
        <w:t>D6.</w:t>
      </w:r>
      <w:r>
        <w:rPr>
          <w:rFonts w:ascii="Times New Roman" w:hAnsi="Times New Roman"/>
          <w:b/>
          <w:szCs w:val="24"/>
        </w:rPr>
        <w:tab/>
        <w:t>LOSS REPORT</w:t>
      </w:r>
    </w:p>
    <w:p w:rsidR="00E67E8D" w:rsidRDefault="00E67E8D" w:rsidP="00E62A62">
      <w:pPr>
        <w:pStyle w:val="Body1"/>
        <w:rPr>
          <w:rFonts w:ascii="Times New Roman" w:hAnsi="Times New Roman"/>
          <w:b/>
          <w:szCs w:val="24"/>
        </w:rPr>
      </w:pPr>
    </w:p>
    <w:p w:rsidR="00E67E8D" w:rsidRDefault="00E67E8D" w:rsidP="00E62A62">
      <w:pPr>
        <w:pStyle w:val="Body1"/>
        <w:rPr>
          <w:rFonts w:ascii="Times New Roman" w:hAnsi="Times New Roman"/>
          <w:b/>
          <w:szCs w:val="24"/>
        </w:rPr>
      </w:pPr>
      <w:r>
        <w:rPr>
          <w:rFonts w:ascii="Times New Roman" w:hAnsi="Times New Roman"/>
          <w:b/>
          <w:szCs w:val="24"/>
        </w:rPr>
        <w:t>D6a.</w:t>
      </w:r>
      <w:r>
        <w:rPr>
          <w:rFonts w:ascii="Times New Roman" w:hAnsi="Times New Roman"/>
          <w:b/>
          <w:szCs w:val="24"/>
        </w:rPr>
        <w:tab/>
        <w:t>Workers’ Compensation Administrator’s Report</w:t>
      </w:r>
    </w:p>
    <w:p w:rsidR="00E67E8D" w:rsidRDefault="00E67E8D" w:rsidP="00E62A62">
      <w:pPr>
        <w:pStyle w:val="Body1"/>
        <w:rPr>
          <w:rFonts w:ascii="Times New Roman" w:hAnsi="Times New Roman"/>
          <w:b/>
          <w:szCs w:val="24"/>
        </w:rPr>
      </w:pPr>
    </w:p>
    <w:p w:rsidR="00E67E8D" w:rsidRDefault="00E67E8D" w:rsidP="00E62A62">
      <w:pPr>
        <w:pStyle w:val="Body1"/>
        <w:rPr>
          <w:rFonts w:ascii="Times New Roman" w:hAnsi="Times New Roman"/>
          <w:szCs w:val="24"/>
        </w:rPr>
      </w:pPr>
      <w:r>
        <w:rPr>
          <w:rFonts w:ascii="Times New Roman" w:hAnsi="Times New Roman"/>
          <w:szCs w:val="24"/>
        </w:rPr>
        <w:t>Nothing to report.</w:t>
      </w:r>
    </w:p>
    <w:p w:rsidR="00E67E8D" w:rsidRDefault="00E67E8D" w:rsidP="00E62A62">
      <w:pPr>
        <w:pStyle w:val="Body1"/>
        <w:rPr>
          <w:rFonts w:ascii="Times New Roman" w:hAnsi="Times New Roman"/>
          <w:szCs w:val="24"/>
        </w:rPr>
      </w:pPr>
    </w:p>
    <w:p w:rsidR="004318AC" w:rsidRPr="00FA1E1C" w:rsidRDefault="00E67E8D" w:rsidP="00FA1E1C">
      <w:pPr>
        <w:pStyle w:val="Body1"/>
        <w:rPr>
          <w:rFonts w:ascii="Times New Roman" w:hAnsi="Times New Roman"/>
          <w:b/>
          <w:szCs w:val="24"/>
        </w:rPr>
      </w:pPr>
      <w:r>
        <w:rPr>
          <w:rFonts w:ascii="Times New Roman" w:hAnsi="Times New Roman"/>
          <w:b/>
          <w:szCs w:val="24"/>
        </w:rPr>
        <w:t>D6b.</w:t>
      </w:r>
      <w:r>
        <w:rPr>
          <w:rFonts w:ascii="Times New Roman" w:hAnsi="Times New Roman"/>
          <w:b/>
          <w:szCs w:val="24"/>
        </w:rPr>
        <w:tab/>
        <w:t>Liability Third Party Administrator’s Report</w:t>
      </w:r>
      <w:r w:rsidR="00FA1E1C">
        <w:rPr>
          <w:rFonts w:ascii="Times New Roman" w:hAnsi="Times New Roman"/>
          <w:b/>
          <w:szCs w:val="24"/>
        </w:rPr>
        <w:t xml:space="preserve"> - </w:t>
      </w:r>
      <w:r w:rsidR="00FA1E1C" w:rsidRPr="006F074A">
        <w:rPr>
          <w:rFonts w:ascii="Times New Roman" w:hAnsi="Times New Roman"/>
          <w:b/>
          <w:bCs/>
        </w:rPr>
        <w:t>The MBASIA</w:t>
      </w:r>
      <w:r w:rsidR="004318AC" w:rsidRPr="006F074A">
        <w:rPr>
          <w:rFonts w:ascii="Times New Roman" w:hAnsi="Times New Roman"/>
          <w:b/>
          <w:bCs/>
        </w:rPr>
        <w:t xml:space="preserve"> Board of Directors entered into Closed Session pursuant to Government Section Code 54956.95</w:t>
      </w:r>
      <w:r w:rsidR="00FA1E1C" w:rsidRPr="006F074A">
        <w:rPr>
          <w:rFonts w:ascii="Times New Roman" w:hAnsi="Times New Roman"/>
          <w:b/>
          <w:bCs/>
        </w:rPr>
        <w:t>.</w:t>
      </w:r>
    </w:p>
    <w:p w:rsidR="00E67E8D" w:rsidRDefault="00E67E8D" w:rsidP="00E62A62">
      <w:pPr>
        <w:pStyle w:val="Body1"/>
        <w:rPr>
          <w:rFonts w:ascii="Times New Roman" w:hAnsi="Times New Roman"/>
          <w:szCs w:val="24"/>
        </w:rPr>
      </w:pPr>
    </w:p>
    <w:p w:rsidR="004318AC" w:rsidRPr="001F7F88" w:rsidRDefault="004318AC" w:rsidP="004318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1F7F88">
        <w:t>A</w:t>
      </w:r>
      <w:r w:rsidRPr="00FB5634">
        <w:rPr>
          <w:rFonts w:ascii="Times-Roman" w:hAnsi="Times-Roman" w:cs="Times-Roman"/>
        </w:rPr>
        <w:t xml:space="preserve"> </w:t>
      </w:r>
      <w:r w:rsidRPr="001F7F88">
        <w:t xml:space="preserve">motion was made to enter into closed session at </w:t>
      </w:r>
      <w:r w:rsidR="00FA1E1C" w:rsidRPr="001F7F88">
        <w:t xml:space="preserve">10:59 </w:t>
      </w:r>
      <w:r w:rsidRPr="001F7F88">
        <w:t xml:space="preserve">AM pursuant to Government Section Code 54956.95. </w:t>
      </w:r>
    </w:p>
    <w:p w:rsidR="004318AC" w:rsidRDefault="004318AC" w:rsidP="00E62A62">
      <w:pPr>
        <w:pStyle w:val="Body1"/>
        <w:rPr>
          <w:rFonts w:ascii="Times New Roman" w:hAnsi="Times New Roman"/>
          <w:szCs w:val="24"/>
        </w:rPr>
      </w:pPr>
    </w:p>
    <w:p w:rsidR="004318AC" w:rsidRPr="00FA1E1C" w:rsidRDefault="00FA1E1C" w:rsidP="00E62A62">
      <w:pPr>
        <w:pStyle w:val="Body1"/>
        <w:rPr>
          <w:rFonts w:ascii="Times New Roman" w:hAnsi="Times New Roman"/>
          <w:b/>
          <w:szCs w:val="24"/>
        </w:rPr>
      </w:pPr>
      <w:r w:rsidRPr="00FA1E1C">
        <w:rPr>
          <w:rFonts w:ascii="Times New Roman" w:hAnsi="Times New Roman"/>
          <w:b/>
          <w:szCs w:val="24"/>
        </w:rPr>
        <w:t>MOTION</w:t>
      </w:r>
      <w:r>
        <w:rPr>
          <w:rFonts w:ascii="Times New Roman" w:hAnsi="Times New Roman"/>
          <w:szCs w:val="24"/>
        </w:rPr>
        <w:t>:</w:t>
      </w:r>
      <w:r>
        <w:rPr>
          <w:rFonts w:ascii="Times New Roman" w:hAnsi="Times New Roman"/>
          <w:szCs w:val="24"/>
        </w:rPr>
        <w:tab/>
        <w:t>Daniel Dawson</w:t>
      </w:r>
      <w:r>
        <w:rPr>
          <w:rFonts w:ascii="Times New Roman" w:hAnsi="Times New Roman"/>
          <w:szCs w:val="24"/>
        </w:rPr>
        <w:tab/>
      </w:r>
      <w:r w:rsidRPr="00FA1E1C">
        <w:rPr>
          <w:rFonts w:ascii="Times New Roman" w:hAnsi="Times New Roman"/>
          <w:b/>
          <w:szCs w:val="24"/>
        </w:rPr>
        <w:t>SECOND</w:t>
      </w:r>
      <w:r>
        <w:rPr>
          <w:rFonts w:ascii="Times New Roman" w:hAnsi="Times New Roman"/>
          <w:szCs w:val="24"/>
        </w:rPr>
        <w:t>:</w:t>
      </w:r>
      <w:r>
        <w:rPr>
          <w:rFonts w:ascii="Times New Roman" w:hAnsi="Times New Roman"/>
          <w:szCs w:val="24"/>
        </w:rPr>
        <w:tab/>
        <w:t>Kathy McFall</w:t>
      </w:r>
      <w:r>
        <w:rPr>
          <w:rFonts w:ascii="Times New Roman" w:hAnsi="Times New Roman"/>
          <w:szCs w:val="24"/>
        </w:rPr>
        <w:tab/>
        <w:t xml:space="preserve">           </w:t>
      </w:r>
      <w:r w:rsidRPr="00FA1E1C">
        <w:rPr>
          <w:rFonts w:ascii="Times New Roman" w:hAnsi="Times New Roman"/>
          <w:b/>
          <w:szCs w:val="24"/>
        </w:rPr>
        <w:t>MOTION CARRIED</w:t>
      </w:r>
    </w:p>
    <w:p w:rsidR="00FA1E1C" w:rsidRDefault="00FA1E1C" w:rsidP="00E62A62">
      <w:pPr>
        <w:pStyle w:val="Body1"/>
        <w:rPr>
          <w:rFonts w:ascii="Times New Roman" w:hAnsi="Times New Roman"/>
          <w:szCs w:val="24"/>
        </w:rPr>
      </w:pPr>
    </w:p>
    <w:p w:rsidR="00FA1E1C" w:rsidRDefault="00FA1E1C" w:rsidP="00E62A62">
      <w:pPr>
        <w:pStyle w:val="Body1"/>
        <w:rPr>
          <w:rFonts w:ascii="Times New Roman" w:hAnsi="Times New Roman"/>
          <w:szCs w:val="24"/>
        </w:rPr>
      </w:pPr>
      <w:r>
        <w:rPr>
          <w:rFonts w:ascii="Times New Roman" w:hAnsi="Times New Roman"/>
          <w:szCs w:val="24"/>
        </w:rPr>
        <w:t>A motion was made to come out of closed session at 11:18 a.m..</w:t>
      </w:r>
    </w:p>
    <w:p w:rsidR="00FA1E1C" w:rsidRDefault="00FA1E1C" w:rsidP="00E62A62">
      <w:pPr>
        <w:pStyle w:val="Body1"/>
        <w:rPr>
          <w:rFonts w:ascii="Times New Roman" w:hAnsi="Times New Roman"/>
          <w:szCs w:val="24"/>
        </w:rPr>
      </w:pPr>
    </w:p>
    <w:p w:rsidR="00FA1E1C" w:rsidRPr="00FA1E1C" w:rsidRDefault="00FA1E1C" w:rsidP="00E62A62">
      <w:pPr>
        <w:pStyle w:val="Body1"/>
        <w:rPr>
          <w:rFonts w:ascii="Times New Roman" w:hAnsi="Times New Roman"/>
          <w:b/>
          <w:szCs w:val="24"/>
        </w:rPr>
      </w:pPr>
      <w:r w:rsidRPr="00FA1E1C">
        <w:rPr>
          <w:rFonts w:ascii="Times New Roman" w:hAnsi="Times New Roman"/>
          <w:b/>
          <w:szCs w:val="24"/>
        </w:rPr>
        <w:t>MOTION</w:t>
      </w:r>
      <w:r>
        <w:rPr>
          <w:rFonts w:ascii="Times New Roman" w:hAnsi="Times New Roman"/>
          <w:szCs w:val="24"/>
        </w:rPr>
        <w:t>:</w:t>
      </w:r>
      <w:r>
        <w:rPr>
          <w:rFonts w:ascii="Times New Roman" w:hAnsi="Times New Roman"/>
          <w:szCs w:val="24"/>
        </w:rPr>
        <w:tab/>
        <w:t>Lisa Murphy</w:t>
      </w:r>
      <w:r>
        <w:rPr>
          <w:rFonts w:ascii="Times New Roman" w:hAnsi="Times New Roman"/>
          <w:szCs w:val="24"/>
        </w:rPr>
        <w:tab/>
      </w:r>
      <w:r>
        <w:rPr>
          <w:rFonts w:ascii="Times New Roman" w:hAnsi="Times New Roman"/>
          <w:szCs w:val="24"/>
        </w:rPr>
        <w:tab/>
      </w:r>
      <w:r w:rsidRPr="00FA1E1C">
        <w:rPr>
          <w:rFonts w:ascii="Times New Roman" w:hAnsi="Times New Roman"/>
          <w:b/>
          <w:szCs w:val="24"/>
        </w:rPr>
        <w:t>SECOND</w:t>
      </w:r>
      <w:r>
        <w:rPr>
          <w:rFonts w:ascii="Times New Roman" w:hAnsi="Times New Roman"/>
          <w:szCs w:val="24"/>
        </w:rPr>
        <w:t>:</w:t>
      </w:r>
      <w:r>
        <w:rPr>
          <w:rFonts w:ascii="Times New Roman" w:hAnsi="Times New Roman"/>
          <w:szCs w:val="24"/>
        </w:rPr>
        <w:tab/>
        <w:t xml:space="preserve">Daniel Dawson          </w:t>
      </w:r>
      <w:r w:rsidRPr="00FA1E1C">
        <w:rPr>
          <w:rFonts w:ascii="Times New Roman" w:hAnsi="Times New Roman"/>
          <w:b/>
          <w:szCs w:val="24"/>
        </w:rPr>
        <w:t>MOTION CARRIED</w:t>
      </w:r>
    </w:p>
    <w:p w:rsidR="00FA1E1C" w:rsidRDefault="00FA1E1C" w:rsidP="00E62A62">
      <w:pPr>
        <w:pStyle w:val="Body1"/>
        <w:rPr>
          <w:rFonts w:ascii="Times New Roman" w:hAnsi="Times New Roman"/>
          <w:szCs w:val="24"/>
        </w:rPr>
      </w:pPr>
    </w:p>
    <w:p w:rsidR="00E62A62" w:rsidRPr="00643B05" w:rsidRDefault="00FA1E1C" w:rsidP="00E62A62">
      <w:pPr>
        <w:pStyle w:val="Body1"/>
        <w:rPr>
          <w:rFonts w:ascii="Times New Roman" w:hAnsi="Times New Roman"/>
          <w:szCs w:val="24"/>
        </w:rPr>
      </w:pPr>
      <w:r>
        <w:rPr>
          <w:rFonts w:ascii="Times New Roman" w:hAnsi="Times New Roman"/>
          <w:szCs w:val="24"/>
        </w:rPr>
        <w:t xml:space="preserve">Direction was given to RMS to draft a letter appointing Vince Hurley as legal counsel </w:t>
      </w:r>
      <w:r w:rsidR="00F02AB3">
        <w:rPr>
          <w:rFonts w:ascii="Times New Roman" w:hAnsi="Times New Roman"/>
          <w:szCs w:val="24"/>
        </w:rPr>
        <w:t>to ERMA.</w:t>
      </w:r>
    </w:p>
    <w:p w:rsidR="00E67E8D" w:rsidRDefault="00E67E8D" w:rsidP="00E62A62">
      <w:pPr>
        <w:pStyle w:val="Body1"/>
        <w:rPr>
          <w:rFonts w:ascii="Times New Roman" w:hAnsi="Times New Roman"/>
          <w:szCs w:val="24"/>
        </w:rPr>
      </w:pPr>
    </w:p>
    <w:p w:rsidR="00E67E8D" w:rsidRDefault="00E67E8D" w:rsidP="00E62A62">
      <w:pPr>
        <w:pStyle w:val="Body1"/>
        <w:rPr>
          <w:rFonts w:ascii="Times New Roman" w:hAnsi="Times New Roman"/>
          <w:b/>
          <w:szCs w:val="24"/>
        </w:rPr>
      </w:pPr>
      <w:r>
        <w:rPr>
          <w:rFonts w:ascii="Times New Roman" w:hAnsi="Times New Roman"/>
          <w:b/>
          <w:szCs w:val="24"/>
        </w:rPr>
        <w:t>D7.</w:t>
      </w:r>
      <w:r>
        <w:rPr>
          <w:rFonts w:ascii="Times New Roman" w:hAnsi="Times New Roman"/>
          <w:b/>
          <w:szCs w:val="24"/>
        </w:rPr>
        <w:tab/>
        <w:t>PROGRAM ADMINISTRATORS REPORT</w:t>
      </w:r>
    </w:p>
    <w:p w:rsidR="004F03DC" w:rsidRDefault="004F03DC" w:rsidP="00E62A62">
      <w:pPr>
        <w:pStyle w:val="Body1"/>
        <w:rPr>
          <w:rFonts w:ascii="Times New Roman" w:hAnsi="Times New Roman"/>
          <w:b/>
          <w:szCs w:val="24"/>
        </w:rPr>
      </w:pPr>
    </w:p>
    <w:p w:rsidR="004F03DC" w:rsidRPr="004F03DC" w:rsidRDefault="004F03DC" w:rsidP="00E62A62">
      <w:pPr>
        <w:pStyle w:val="Body1"/>
        <w:rPr>
          <w:rFonts w:ascii="Times New Roman" w:hAnsi="Times New Roman"/>
          <w:szCs w:val="24"/>
        </w:rPr>
      </w:pPr>
      <w:r>
        <w:rPr>
          <w:rFonts w:ascii="Times New Roman" w:hAnsi="Times New Roman"/>
          <w:szCs w:val="24"/>
        </w:rPr>
        <w:t>Nothing to report.</w:t>
      </w:r>
    </w:p>
    <w:p w:rsidR="00746A55" w:rsidRDefault="00746A55" w:rsidP="00E62A62">
      <w:pPr>
        <w:pStyle w:val="Body1"/>
        <w:rPr>
          <w:rFonts w:ascii="Times New Roman" w:hAnsi="Times New Roman"/>
          <w:b/>
          <w:szCs w:val="24"/>
        </w:rPr>
      </w:pPr>
    </w:p>
    <w:p w:rsidR="00746A55" w:rsidRDefault="00746A55" w:rsidP="00E62A62">
      <w:pPr>
        <w:pStyle w:val="Body1"/>
        <w:rPr>
          <w:rFonts w:ascii="Times New Roman" w:hAnsi="Times New Roman"/>
          <w:b/>
          <w:szCs w:val="24"/>
        </w:rPr>
      </w:pPr>
      <w:r>
        <w:rPr>
          <w:rFonts w:ascii="Times New Roman" w:hAnsi="Times New Roman"/>
          <w:b/>
          <w:szCs w:val="24"/>
        </w:rPr>
        <w:t>D8.</w:t>
      </w:r>
      <w:r>
        <w:rPr>
          <w:rFonts w:ascii="Times New Roman" w:hAnsi="Times New Roman"/>
          <w:b/>
          <w:szCs w:val="24"/>
        </w:rPr>
        <w:tab/>
        <w:t>CORRESPONDENCE/INFORMATION</w:t>
      </w:r>
    </w:p>
    <w:p w:rsidR="00746A55" w:rsidRDefault="00746A55" w:rsidP="00E62A62">
      <w:pPr>
        <w:pStyle w:val="Body1"/>
        <w:rPr>
          <w:rFonts w:ascii="Times New Roman" w:hAnsi="Times New Roman"/>
          <w:b/>
          <w:szCs w:val="24"/>
        </w:rPr>
      </w:pPr>
    </w:p>
    <w:p w:rsidR="00746A55" w:rsidRPr="00E67E8D" w:rsidRDefault="00746A55" w:rsidP="00E62A62">
      <w:pPr>
        <w:pStyle w:val="Body1"/>
        <w:rPr>
          <w:rFonts w:ascii="Times New Roman" w:hAnsi="Times New Roman"/>
          <w:b/>
          <w:szCs w:val="24"/>
        </w:rPr>
      </w:pPr>
      <w:r>
        <w:rPr>
          <w:rFonts w:ascii="Times New Roman" w:hAnsi="Times New Roman"/>
          <w:b/>
          <w:szCs w:val="24"/>
        </w:rPr>
        <w:t>D8a.</w:t>
      </w:r>
      <w:r>
        <w:rPr>
          <w:rFonts w:ascii="Times New Roman" w:hAnsi="Times New Roman"/>
          <w:b/>
          <w:szCs w:val="24"/>
        </w:rPr>
        <w:tab/>
        <w:t>PARMA Conference Information</w:t>
      </w:r>
    </w:p>
    <w:p w:rsidR="00E67E8D" w:rsidRDefault="00E67E8D" w:rsidP="00E62A62">
      <w:pPr>
        <w:pStyle w:val="Body1"/>
        <w:rPr>
          <w:rFonts w:ascii="Times New Roman" w:hAnsi="Times New Roman"/>
          <w:szCs w:val="24"/>
        </w:rPr>
      </w:pPr>
    </w:p>
    <w:p w:rsidR="00E62A62" w:rsidRDefault="00E62A62" w:rsidP="00E62A62">
      <w:pPr>
        <w:pStyle w:val="Body1"/>
        <w:rPr>
          <w:rFonts w:ascii="Times New Roman" w:hAnsi="Times New Roman"/>
          <w:szCs w:val="24"/>
        </w:rPr>
      </w:pPr>
      <w:r w:rsidRPr="00643B05">
        <w:rPr>
          <w:rFonts w:ascii="Times New Roman" w:hAnsi="Times New Roman"/>
          <w:szCs w:val="24"/>
        </w:rPr>
        <w:t xml:space="preserve">Conor Boughey reported that </w:t>
      </w:r>
      <w:r w:rsidR="004F03DC">
        <w:rPr>
          <w:rFonts w:ascii="Times New Roman" w:hAnsi="Times New Roman"/>
          <w:szCs w:val="24"/>
        </w:rPr>
        <w:t xml:space="preserve">the </w:t>
      </w:r>
      <w:r w:rsidRPr="00643B05">
        <w:rPr>
          <w:rFonts w:ascii="Times New Roman" w:hAnsi="Times New Roman"/>
          <w:szCs w:val="24"/>
        </w:rPr>
        <w:t>PARMA</w:t>
      </w:r>
      <w:r w:rsidR="004F03DC">
        <w:rPr>
          <w:rFonts w:ascii="Times New Roman" w:hAnsi="Times New Roman"/>
          <w:szCs w:val="24"/>
        </w:rPr>
        <w:t xml:space="preserve"> conference</w:t>
      </w:r>
      <w:r w:rsidRPr="00643B05">
        <w:rPr>
          <w:rFonts w:ascii="Times New Roman" w:hAnsi="Times New Roman"/>
          <w:szCs w:val="24"/>
        </w:rPr>
        <w:t xml:space="preserve"> will</w:t>
      </w:r>
      <w:r w:rsidR="006153A7">
        <w:rPr>
          <w:rFonts w:ascii="Times New Roman" w:hAnsi="Times New Roman"/>
          <w:szCs w:val="24"/>
        </w:rPr>
        <w:t xml:space="preserve"> be</w:t>
      </w:r>
      <w:r w:rsidRPr="00643B05">
        <w:rPr>
          <w:rFonts w:ascii="Times New Roman" w:hAnsi="Times New Roman"/>
          <w:szCs w:val="24"/>
        </w:rPr>
        <w:t xml:space="preserve"> held in Monterey in February, 2012. Conor reminded that the </w:t>
      </w:r>
      <w:r w:rsidR="004F03DC">
        <w:rPr>
          <w:rFonts w:ascii="Times New Roman" w:hAnsi="Times New Roman"/>
          <w:szCs w:val="24"/>
        </w:rPr>
        <w:t xml:space="preserve">members that the cost to attend the conference or any trainings is paid for out of MBASIA’s Travel &amp; Training fund.  He further stated that if any members would like to attend PARMA, they should register through the PARMA website, pay any registration costs up front, and then submit any receipts to us after attending the conference for reimbursement.  </w:t>
      </w:r>
    </w:p>
    <w:p w:rsidR="004F03DC" w:rsidRDefault="004F03DC" w:rsidP="00E62A62">
      <w:pPr>
        <w:pStyle w:val="Body1"/>
        <w:rPr>
          <w:rFonts w:ascii="Times New Roman" w:hAnsi="Times New Roman"/>
          <w:szCs w:val="24"/>
        </w:rPr>
      </w:pPr>
    </w:p>
    <w:p w:rsidR="00746A55" w:rsidRDefault="00746A55" w:rsidP="00E62A62">
      <w:pPr>
        <w:pStyle w:val="Body1"/>
        <w:rPr>
          <w:rFonts w:ascii="Times New Roman" w:hAnsi="Times New Roman"/>
          <w:b/>
          <w:szCs w:val="24"/>
        </w:rPr>
      </w:pPr>
      <w:r>
        <w:rPr>
          <w:rFonts w:ascii="Times New Roman" w:hAnsi="Times New Roman"/>
          <w:b/>
          <w:szCs w:val="24"/>
        </w:rPr>
        <w:t>D9.</w:t>
      </w:r>
      <w:r>
        <w:rPr>
          <w:rFonts w:ascii="Times New Roman" w:hAnsi="Times New Roman"/>
          <w:b/>
          <w:szCs w:val="24"/>
        </w:rPr>
        <w:tab/>
        <w:t>GENERAL RISK MANAGEMENT ISSUES</w:t>
      </w:r>
    </w:p>
    <w:p w:rsidR="00746A55" w:rsidRDefault="00746A55" w:rsidP="00E62A62">
      <w:pPr>
        <w:pStyle w:val="Body1"/>
        <w:rPr>
          <w:rFonts w:ascii="Times New Roman" w:hAnsi="Times New Roman"/>
          <w:b/>
          <w:szCs w:val="24"/>
        </w:rPr>
      </w:pPr>
    </w:p>
    <w:p w:rsidR="00746A55" w:rsidRDefault="00746A55" w:rsidP="00E62A62">
      <w:pPr>
        <w:pStyle w:val="Body1"/>
        <w:rPr>
          <w:rFonts w:ascii="Times New Roman" w:hAnsi="Times New Roman"/>
          <w:szCs w:val="24"/>
        </w:rPr>
      </w:pPr>
      <w:r>
        <w:rPr>
          <w:rFonts w:ascii="Times New Roman" w:hAnsi="Times New Roman"/>
          <w:szCs w:val="24"/>
        </w:rPr>
        <w:t>None.</w:t>
      </w:r>
    </w:p>
    <w:p w:rsidR="00746A55" w:rsidRDefault="00746A55" w:rsidP="00E62A62">
      <w:pPr>
        <w:pStyle w:val="Body1"/>
        <w:rPr>
          <w:rFonts w:ascii="Times New Roman" w:hAnsi="Times New Roman"/>
          <w:szCs w:val="24"/>
        </w:rPr>
      </w:pPr>
    </w:p>
    <w:p w:rsidR="00E62A62" w:rsidRPr="00643B05" w:rsidRDefault="006153A7" w:rsidP="00E62A62">
      <w:pPr>
        <w:pStyle w:val="Body1"/>
        <w:rPr>
          <w:rFonts w:ascii="Times New Roman" w:eastAsia="Times New Roman" w:hAnsi="Times New Roman"/>
          <w:color w:val="auto"/>
          <w:szCs w:val="24"/>
        </w:rPr>
      </w:pPr>
      <w:r>
        <w:rPr>
          <w:rFonts w:ascii="Times New Roman" w:hAnsi="Times New Roman"/>
          <w:szCs w:val="24"/>
        </w:rPr>
        <w:t>President Rene Mendez</w:t>
      </w:r>
      <w:r w:rsidR="00E62A62" w:rsidRPr="00643B05">
        <w:rPr>
          <w:rFonts w:ascii="Times New Roman" w:hAnsi="Times New Roman"/>
          <w:szCs w:val="24"/>
        </w:rPr>
        <w:t xml:space="preserve"> adjourned</w:t>
      </w:r>
      <w:r>
        <w:rPr>
          <w:rFonts w:ascii="Times New Roman" w:hAnsi="Times New Roman"/>
          <w:szCs w:val="24"/>
        </w:rPr>
        <w:t xml:space="preserve"> the meeting</w:t>
      </w:r>
      <w:r w:rsidR="00E62A62" w:rsidRPr="00643B05">
        <w:rPr>
          <w:rFonts w:ascii="Times New Roman" w:hAnsi="Times New Roman"/>
          <w:szCs w:val="24"/>
        </w:rPr>
        <w:t xml:space="preserve"> at 11:23 a.m. </w:t>
      </w:r>
    </w:p>
    <w:p w:rsidR="00BF1FDF" w:rsidRPr="00643B05" w:rsidRDefault="00BF1FDF" w:rsidP="00BF1FDF">
      <w:pPr>
        <w:rPr>
          <w:szCs w:val="24"/>
        </w:rPr>
      </w:pPr>
    </w:p>
    <w:p w:rsidR="00BB3730" w:rsidRPr="00643B05" w:rsidRDefault="00BB3730" w:rsidP="00BF1FDF">
      <w:pPr>
        <w:outlineLvl w:val="0"/>
        <w:rPr>
          <w:b/>
          <w:bCs/>
          <w:szCs w:val="24"/>
        </w:rPr>
      </w:pPr>
    </w:p>
    <w:sectPr w:rsidR="00BB3730" w:rsidRPr="00643B05" w:rsidSect="00780350">
      <w:headerReference w:type="default" r:id="rId8"/>
      <w:footerReference w:type="default" r:id="rId9"/>
      <w:type w:val="continuous"/>
      <w:pgSz w:w="12240" w:h="15840"/>
      <w:pgMar w:top="1890" w:right="1440" w:bottom="72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AFB" w:rsidRDefault="00C41AFB">
      <w:r>
        <w:separator/>
      </w:r>
    </w:p>
  </w:endnote>
  <w:endnote w:type="continuationSeparator" w:id="1">
    <w:p w:rsidR="00C41AFB" w:rsidRDefault="00C4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682" w:rsidRPr="00CE190D" w:rsidRDefault="00131682" w:rsidP="00CE190D">
    <w:pPr>
      <w:pStyle w:val="Footer"/>
      <w:jc w:val="center"/>
      <w:rPr>
        <w:b/>
        <w:i/>
        <w:sz w:val="20"/>
      </w:rPr>
    </w:pPr>
    <w:r w:rsidRPr="00CE190D">
      <w:rPr>
        <w:b/>
        <w:i/>
        <w:sz w:val="20"/>
      </w:rPr>
      <w:t>A California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AFB" w:rsidRDefault="00C41AFB">
      <w:r>
        <w:separator/>
      </w:r>
    </w:p>
  </w:footnote>
  <w:footnote w:type="continuationSeparator" w:id="1">
    <w:p w:rsidR="00C41AFB" w:rsidRDefault="00C41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682" w:rsidRDefault="00907429" w:rsidP="00947AB4">
    <w:pPr>
      <w:pStyle w:val="Header"/>
      <w:jc w:val="right"/>
    </w:pPr>
    <w:r>
      <w:rPr>
        <w:noProof/>
      </w:rPr>
      <w:pict>
        <v:shapetype id="_x0000_t202" coordsize="21600,21600" o:spt="202" path="m,l,21600r21600,l21600,xe">
          <v:stroke joinstyle="miter"/>
          <v:path gradientshapeok="t" o:connecttype="rect"/>
        </v:shapetype>
        <v:shape id="Text Box 2" o:spid="_x0000_s4099" type="#_x0000_t202" style="position:absolute;left:0;text-align:left;margin-left:-23pt;margin-top:-3.4pt;width:216.05pt;height:57.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x1tw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" filled="f" stroked="f">
          <v:textbox>
            <w:txbxContent>
              <w:p w:rsidR="00131682" w:rsidRDefault="00131682" w:rsidP="00925B2D">
                <w:pPr>
                  <w:pStyle w:val="Heading3"/>
                </w:pPr>
                <w:r>
                  <w:t>MBASIA</w:t>
                </w:r>
              </w:p>
            </w:txbxContent>
          </v:textbox>
        </v:shape>
      </w:pict>
    </w:r>
    <w:r>
      <w:rPr>
        <w:noProof/>
      </w:rPr>
      <w:pict>
        <v:line id="Line 7" o:spid="_x0000_s4098" style="position:absolute;left:0;text-align:left;z-index:251658752;visibility:visible;mso-wrap-distance-top:-3e-5mm;mso-wrap-distance-bottom:-3e-5mm" from="-40.95pt,57.2pt" to="508.0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" strokecolor="navy"/>
      </w:pict>
    </w:r>
    <w:r>
      <w:rPr>
        <w:noProof/>
      </w:rPr>
      <w:pict>
        <v:shape id="Text Box 3" o:spid="_x0000_s4097" type="#_x0000_t202" style="position:absolute;left:0;text-align:left;margin-left:205.65pt;margin-top:-8.8pt;width:302.4pt;height:75.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F2t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" filled="f" stroked="f">
          <v:textbox>
            <w:txbxContent>
              <w:p w:rsidR="00131682" w:rsidRDefault="00131682" w:rsidP="0072424B">
                <w:pPr>
                  <w:pStyle w:val="Heading1"/>
                  <w:jc w:val="center"/>
                  <w:rPr>
                    <w:color w:val="000080"/>
                  </w:rPr>
                </w:pPr>
                <w:r>
                  <w:rPr>
                    <w:color w:val="000080"/>
                  </w:rPr>
                  <w:t>Monterey Bay Area Self Insurance Authority</w:t>
                </w:r>
              </w:p>
              <w:p w:rsidR="00131682" w:rsidRPr="005038C3" w:rsidRDefault="00131682" w:rsidP="0072424B">
                <w:pPr>
                  <w:jc w:val="center"/>
                  <w:rPr>
                    <w:i/>
                    <w:color w:val="000080"/>
                    <w:sz w:val="20"/>
                  </w:rPr>
                </w:pPr>
                <w:r w:rsidRPr="005038C3">
                  <w:rPr>
                    <w:i/>
                    <w:color w:val="000080"/>
                    <w:sz w:val="20"/>
                  </w:rPr>
                  <w:t xml:space="preserve">c/o </w:t>
                </w:r>
                <w:r>
                  <w:rPr>
                    <w:i/>
                    <w:color w:val="000080"/>
                    <w:sz w:val="20"/>
                  </w:rPr>
                  <w:t>Alliant Insurance Services</w:t>
                </w:r>
              </w:p>
              <w:p w:rsidR="00131682" w:rsidRPr="005038C3" w:rsidRDefault="00131682" w:rsidP="005038C3">
                <w:pPr>
                  <w:pStyle w:val="Heading2"/>
                  <w:jc w:val="center"/>
                  <w:rPr>
                    <w:color w:val="000080"/>
                  </w:rPr>
                </w:pPr>
                <w:r>
                  <w:rPr>
                    <w:color w:val="000080"/>
                  </w:rPr>
                  <w:t>100 Pine Street, 11</w:t>
                </w:r>
                <w:r w:rsidRPr="00FA40B8">
                  <w:rPr>
                    <w:color w:val="000080"/>
                    <w:vertAlign w:val="superscript"/>
                  </w:rPr>
                  <w:t>th</w:t>
                </w:r>
                <w:r>
                  <w:rPr>
                    <w:color w:val="000080"/>
                  </w:rPr>
                  <w:t xml:space="preserve"> Floor</w:t>
                </w:r>
              </w:p>
              <w:p w:rsidR="00131682" w:rsidRPr="005038C3" w:rsidRDefault="00131682" w:rsidP="005038C3">
                <w:pPr>
                  <w:pStyle w:val="Heading2"/>
                  <w:jc w:val="center"/>
                  <w:rPr>
                    <w:color w:val="000080"/>
                  </w:rPr>
                </w:pPr>
                <w:r>
                  <w:rPr>
                    <w:color w:val="000080"/>
                  </w:rPr>
                  <w:t>San Francisco, CA 94111</w:t>
                </w:r>
              </w:p>
              <w:p w:rsidR="00131682" w:rsidRPr="005038C3" w:rsidRDefault="00131682"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3A7B"/>
    <w:multiLevelType w:val="multilevel"/>
    <w:tmpl w:val="3ED00DAE"/>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3317E2C"/>
    <w:multiLevelType w:val="hybridMultilevel"/>
    <w:tmpl w:val="82C66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CF6374"/>
    <w:multiLevelType w:val="hybridMultilevel"/>
    <w:tmpl w:val="6FC42B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4A16691"/>
    <w:multiLevelType w:val="hybridMultilevel"/>
    <w:tmpl w:val="4C2E04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F080B68"/>
    <w:multiLevelType w:val="hybridMultilevel"/>
    <w:tmpl w:val="7E3C5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E9320E"/>
    <w:multiLevelType w:val="hybridMultilevel"/>
    <w:tmpl w:val="E312E25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2F4CE6"/>
    <w:multiLevelType w:val="hybridMultilevel"/>
    <w:tmpl w:val="B1A80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F52438E"/>
    <w:multiLevelType w:val="hybridMultilevel"/>
    <w:tmpl w:val="30E64A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69B4804"/>
    <w:multiLevelType w:val="hybridMultilevel"/>
    <w:tmpl w:val="86CCCD1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15073"/>
    <w:multiLevelType w:val="hybridMultilevel"/>
    <w:tmpl w:val="02C80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6905EA"/>
    <w:multiLevelType w:val="hybridMultilevel"/>
    <w:tmpl w:val="48623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AA1704"/>
    <w:multiLevelType w:val="hybridMultilevel"/>
    <w:tmpl w:val="272E9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3B201C"/>
    <w:multiLevelType w:val="hybridMultilevel"/>
    <w:tmpl w:val="ADB8D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7"/>
  </w:num>
  <w:num w:numId="5">
    <w:abstractNumId w:val="10"/>
  </w:num>
  <w:num w:numId="6">
    <w:abstractNumId w:val="4"/>
  </w:num>
  <w:num w:numId="7">
    <w:abstractNumId w:val="9"/>
  </w:num>
  <w:num w:numId="8">
    <w:abstractNumId w:val="6"/>
  </w:num>
  <w:num w:numId="9">
    <w:abstractNumId w:val="8"/>
  </w:num>
  <w:num w:numId="10">
    <w:abstractNumId w:val="1"/>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5"/>
  </w:num>
  <w:num w:numId="16">
    <w:abstractNumId w:val="2"/>
  </w:num>
  <w:num w:numId="17">
    <w:abstractNumId w:val="16"/>
  </w:num>
  <w:num w:numId="18">
    <w:abstractNumId w:val="17"/>
  </w:num>
  <w:num w:numId="19">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8B359F"/>
    <w:rsid w:val="000016FC"/>
    <w:rsid w:val="00001D6F"/>
    <w:rsid w:val="00001EDC"/>
    <w:rsid w:val="00002027"/>
    <w:rsid w:val="00003B97"/>
    <w:rsid w:val="0000724E"/>
    <w:rsid w:val="000124BA"/>
    <w:rsid w:val="00015051"/>
    <w:rsid w:val="00016E79"/>
    <w:rsid w:val="000234C4"/>
    <w:rsid w:val="00026E69"/>
    <w:rsid w:val="00030FFE"/>
    <w:rsid w:val="00042406"/>
    <w:rsid w:val="00042E37"/>
    <w:rsid w:val="0004321B"/>
    <w:rsid w:val="000432BE"/>
    <w:rsid w:val="0004407D"/>
    <w:rsid w:val="0004630F"/>
    <w:rsid w:val="000474AD"/>
    <w:rsid w:val="00055C7D"/>
    <w:rsid w:val="000569C1"/>
    <w:rsid w:val="00063D96"/>
    <w:rsid w:val="00073FB1"/>
    <w:rsid w:val="00074E09"/>
    <w:rsid w:val="000755F3"/>
    <w:rsid w:val="00077F61"/>
    <w:rsid w:val="0008069F"/>
    <w:rsid w:val="00086ED9"/>
    <w:rsid w:val="00090BAD"/>
    <w:rsid w:val="000912A7"/>
    <w:rsid w:val="000A1145"/>
    <w:rsid w:val="000B21A8"/>
    <w:rsid w:val="000C186F"/>
    <w:rsid w:val="000C217D"/>
    <w:rsid w:val="000C5E59"/>
    <w:rsid w:val="000D1A71"/>
    <w:rsid w:val="000E0823"/>
    <w:rsid w:val="000E318E"/>
    <w:rsid w:val="000E56B0"/>
    <w:rsid w:val="000F35E4"/>
    <w:rsid w:val="000F4390"/>
    <w:rsid w:val="000F44BA"/>
    <w:rsid w:val="000F4D08"/>
    <w:rsid w:val="0010417D"/>
    <w:rsid w:val="00104427"/>
    <w:rsid w:val="00106317"/>
    <w:rsid w:val="00110770"/>
    <w:rsid w:val="00112D0E"/>
    <w:rsid w:val="0011335E"/>
    <w:rsid w:val="001157BC"/>
    <w:rsid w:val="00124951"/>
    <w:rsid w:val="00127329"/>
    <w:rsid w:val="00131115"/>
    <w:rsid w:val="00131682"/>
    <w:rsid w:val="00133717"/>
    <w:rsid w:val="00134D03"/>
    <w:rsid w:val="00135C2B"/>
    <w:rsid w:val="00141452"/>
    <w:rsid w:val="0014562E"/>
    <w:rsid w:val="00147572"/>
    <w:rsid w:val="00147C11"/>
    <w:rsid w:val="001514BC"/>
    <w:rsid w:val="00151C08"/>
    <w:rsid w:val="00152AEB"/>
    <w:rsid w:val="001536E6"/>
    <w:rsid w:val="00156B67"/>
    <w:rsid w:val="00160684"/>
    <w:rsid w:val="00160757"/>
    <w:rsid w:val="00163447"/>
    <w:rsid w:val="00163B08"/>
    <w:rsid w:val="0017162B"/>
    <w:rsid w:val="001722C9"/>
    <w:rsid w:val="00193723"/>
    <w:rsid w:val="00194A50"/>
    <w:rsid w:val="001A0034"/>
    <w:rsid w:val="001A0AD8"/>
    <w:rsid w:val="001A4623"/>
    <w:rsid w:val="001A6358"/>
    <w:rsid w:val="001A6FB9"/>
    <w:rsid w:val="001A7C09"/>
    <w:rsid w:val="001A7C3A"/>
    <w:rsid w:val="001B16FC"/>
    <w:rsid w:val="001B67E6"/>
    <w:rsid w:val="001B6FD6"/>
    <w:rsid w:val="001C03EA"/>
    <w:rsid w:val="001C5F62"/>
    <w:rsid w:val="001C63CB"/>
    <w:rsid w:val="001C6F86"/>
    <w:rsid w:val="001D0C7D"/>
    <w:rsid w:val="001D25C7"/>
    <w:rsid w:val="001D636E"/>
    <w:rsid w:val="001D7518"/>
    <w:rsid w:val="001E0FC1"/>
    <w:rsid w:val="001E590F"/>
    <w:rsid w:val="001E7C2C"/>
    <w:rsid w:val="001F114B"/>
    <w:rsid w:val="001F11E2"/>
    <w:rsid w:val="001F566F"/>
    <w:rsid w:val="001F607F"/>
    <w:rsid w:val="001F7F88"/>
    <w:rsid w:val="002031EC"/>
    <w:rsid w:val="0021005D"/>
    <w:rsid w:val="0021124C"/>
    <w:rsid w:val="002139AD"/>
    <w:rsid w:val="002173F3"/>
    <w:rsid w:val="0021756B"/>
    <w:rsid w:val="002210AC"/>
    <w:rsid w:val="00222CC2"/>
    <w:rsid w:val="00223B93"/>
    <w:rsid w:val="00224B77"/>
    <w:rsid w:val="0022519D"/>
    <w:rsid w:val="00225E66"/>
    <w:rsid w:val="002310E5"/>
    <w:rsid w:val="00231183"/>
    <w:rsid w:val="0023190A"/>
    <w:rsid w:val="0023196A"/>
    <w:rsid w:val="002334B5"/>
    <w:rsid w:val="00237178"/>
    <w:rsid w:val="002419AE"/>
    <w:rsid w:val="00252B89"/>
    <w:rsid w:val="00255124"/>
    <w:rsid w:val="0025647B"/>
    <w:rsid w:val="002600E0"/>
    <w:rsid w:val="0026158A"/>
    <w:rsid w:val="00261C28"/>
    <w:rsid w:val="00261D0A"/>
    <w:rsid w:val="00262ED7"/>
    <w:rsid w:val="002639D0"/>
    <w:rsid w:val="00271265"/>
    <w:rsid w:val="00276F7E"/>
    <w:rsid w:val="00283472"/>
    <w:rsid w:val="00284411"/>
    <w:rsid w:val="002851A4"/>
    <w:rsid w:val="0028567D"/>
    <w:rsid w:val="00287C68"/>
    <w:rsid w:val="0029051A"/>
    <w:rsid w:val="002945F7"/>
    <w:rsid w:val="0029521E"/>
    <w:rsid w:val="00295B21"/>
    <w:rsid w:val="00295FF3"/>
    <w:rsid w:val="002964A5"/>
    <w:rsid w:val="002979AC"/>
    <w:rsid w:val="002A0F57"/>
    <w:rsid w:val="002A102E"/>
    <w:rsid w:val="002A5B6C"/>
    <w:rsid w:val="002A61C1"/>
    <w:rsid w:val="002B1A11"/>
    <w:rsid w:val="002B2F6E"/>
    <w:rsid w:val="002B53AA"/>
    <w:rsid w:val="002B6056"/>
    <w:rsid w:val="002B7509"/>
    <w:rsid w:val="002C00B0"/>
    <w:rsid w:val="002C27B6"/>
    <w:rsid w:val="002C3263"/>
    <w:rsid w:val="002C5002"/>
    <w:rsid w:val="002C52D4"/>
    <w:rsid w:val="002C5A6B"/>
    <w:rsid w:val="002C6B17"/>
    <w:rsid w:val="002D05AE"/>
    <w:rsid w:val="002D18BC"/>
    <w:rsid w:val="002D2754"/>
    <w:rsid w:val="002D2C48"/>
    <w:rsid w:val="002D58FB"/>
    <w:rsid w:val="002D7FF1"/>
    <w:rsid w:val="002E13F8"/>
    <w:rsid w:val="002E1FED"/>
    <w:rsid w:val="002E4AC6"/>
    <w:rsid w:val="002E640B"/>
    <w:rsid w:val="002F0AE0"/>
    <w:rsid w:val="002F12AB"/>
    <w:rsid w:val="002F2694"/>
    <w:rsid w:val="002F2EC5"/>
    <w:rsid w:val="002F34E9"/>
    <w:rsid w:val="0030317D"/>
    <w:rsid w:val="00304C50"/>
    <w:rsid w:val="00306C34"/>
    <w:rsid w:val="00311CE2"/>
    <w:rsid w:val="00313374"/>
    <w:rsid w:val="003148E3"/>
    <w:rsid w:val="00316C34"/>
    <w:rsid w:val="0031718F"/>
    <w:rsid w:val="00326BB5"/>
    <w:rsid w:val="00326BFA"/>
    <w:rsid w:val="00330554"/>
    <w:rsid w:val="00330F5B"/>
    <w:rsid w:val="0033168B"/>
    <w:rsid w:val="00335C9B"/>
    <w:rsid w:val="0034064B"/>
    <w:rsid w:val="00342B60"/>
    <w:rsid w:val="00344016"/>
    <w:rsid w:val="00346560"/>
    <w:rsid w:val="00346E3A"/>
    <w:rsid w:val="00351CB2"/>
    <w:rsid w:val="00352EEC"/>
    <w:rsid w:val="003574E4"/>
    <w:rsid w:val="003614F6"/>
    <w:rsid w:val="0036236C"/>
    <w:rsid w:val="00363185"/>
    <w:rsid w:val="00365ACB"/>
    <w:rsid w:val="00365C45"/>
    <w:rsid w:val="003670E1"/>
    <w:rsid w:val="003706F5"/>
    <w:rsid w:val="00376121"/>
    <w:rsid w:val="003765BA"/>
    <w:rsid w:val="00376E34"/>
    <w:rsid w:val="00380DE1"/>
    <w:rsid w:val="00380ED4"/>
    <w:rsid w:val="00381AF0"/>
    <w:rsid w:val="0038305D"/>
    <w:rsid w:val="003838AE"/>
    <w:rsid w:val="003851D0"/>
    <w:rsid w:val="00391100"/>
    <w:rsid w:val="00391FDD"/>
    <w:rsid w:val="00396A1F"/>
    <w:rsid w:val="003A0A7F"/>
    <w:rsid w:val="003A2BB4"/>
    <w:rsid w:val="003A3AFB"/>
    <w:rsid w:val="003A52E0"/>
    <w:rsid w:val="003A6B20"/>
    <w:rsid w:val="003B02A8"/>
    <w:rsid w:val="003B2A9E"/>
    <w:rsid w:val="003B477F"/>
    <w:rsid w:val="003B4B28"/>
    <w:rsid w:val="003C132C"/>
    <w:rsid w:val="003C13D6"/>
    <w:rsid w:val="003C3395"/>
    <w:rsid w:val="003C4F38"/>
    <w:rsid w:val="003C6ED4"/>
    <w:rsid w:val="003D008B"/>
    <w:rsid w:val="003E0530"/>
    <w:rsid w:val="003E117A"/>
    <w:rsid w:val="003E236C"/>
    <w:rsid w:val="003E2846"/>
    <w:rsid w:val="003E5AA3"/>
    <w:rsid w:val="003F2F48"/>
    <w:rsid w:val="0040243F"/>
    <w:rsid w:val="00406DE0"/>
    <w:rsid w:val="00411DEB"/>
    <w:rsid w:val="004124B8"/>
    <w:rsid w:val="00420267"/>
    <w:rsid w:val="00421A21"/>
    <w:rsid w:val="00423C7E"/>
    <w:rsid w:val="004318AC"/>
    <w:rsid w:val="00434062"/>
    <w:rsid w:val="00435A50"/>
    <w:rsid w:val="00436D49"/>
    <w:rsid w:val="00441DBD"/>
    <w:rsid w:val="00443C94"/>
    <w:rsid w:val="00447BFC"/>
    <w:rsid w:val="00450ADE"/>
    <w:rsid w:val="00453440"/>
    <w:rsid w:val="004560C6"/>
    <w:rsid w:val="0046109E"/>
    <w:rsid w:val="00471422"/>
    <w:rsid w:val="0047550F"/>
    <w:rsid w:val="00481E55"/>
    <w:rsid w:val="00484DDD"/>
    <w:rsid w:val="00485109"/>
    <w:rsid w:val="00486C38"/>
    <w:rsid w:val="00494400"/>
    <w:rsid w:val="00496FBD"/>
    <w:rsid w:val="004A0461"/>
    <w:rsid w:val="004A0503"/>
    <w:rsid w:val="004A1C60"/>
    <w:rsid w:val="004A6F0B"/>
    <w:rsid w:val="004A7036"/>
    <w:rsid w:val="004B13CE"/>
    <w:rsid w:val="004B162D"/>
    <w:rsid w:val="004B3D05"/>
    <w:rsid w:val="004B5979"/>
    <w:rsid w:val="004C182C"/>
    <w:rsid w:val="004C7E2B"/>
    <w:rsid w:val="004D412C"/>
    <w:rsid w:val="004D55A4"/>
    <w:rsid w:val="004D74CD"/>
    <w:rsid w:val="004E1257"/>
    <w:rsid w:val="004E26DC"/>
    <w:rsid w:val="004E438A"/>
    <w:rsid w:val="004E6F4A"/>
    <w:rsid w:val="004F03DC"/>
    <w:rsid w:val="004F26AC"/>
    <w:rsid w:val="004F595D"/>
    <w:rsid w:val="005015BB"/>
    <w:rsid w:val="005019D7"/>
    <w:rsid w:val="005038C3"/>
    <w:rsid w:val="00506D3B"/>
    <w:rsid w:val="00511D38"/>
    <w:rsid w:val="00513B10"/>
    <w:rsid w:val="00514B8A"/>
    <w:rsid w:val="00515136"/>
    <w:rsid w:val="0051684B"/>
    <w:rsid w:val="005257BA"/>
    <w:rsid w:val="00526D25"/>
    <w:rsid w:val="00532B3D"/>
    <w:rsid w:val="00535E2E"/>
    <w:rsid w:val="00537C1E"/>
    <w:rsid w:val="00541159"/>
    <w:rsid w:val="00543580"/>
    <w:rsid w:val="00543FD0"/>
    <w:rsid w:val="0054454F"/>
    <w:rsid w:val="0054470B"/>
    <w:rsid w:val="00544E73"/>
    <w:rsid w:val="00545EA9"/>
    <w:rsid w:val="00547636"/>
    <w:rsid w:val="00552418"/>
    <w:rsid w:val="005540FA"/>
    <w:rsid w:val="00556F03"/>
    <w:rsid w:val="005572E6"/>
    <w:rsid w:val="005603C3"/>
    <w:rsid w:val="00562455"/>
    <w:rsid w:val="00564F65"/>
    <w:rsid w:val="005651EB"/>
    <w:rsid w:val="005678FA"/>
    <w:rsid w:val="005713DF"/>
    <w:rsid w:val="00572096"/>
    <w:rsid w:val="00572688"/>
    <w:rsid w:val="0057798C"/>
    <w:rsid w:val="00585611"/>
    <w:rsid w:val="005867DB"/>
    <w:rsid w:val="00592868"/>
    <w:rsid w:val="0059330F"/>
    <w:rsid w:val="00594E38"/>
    <w:rsid w:val="005952BA"/>
    <w:rsid w:val="005A0365"/>
    <w:rsid w:val="005A0703"/>
    <w:rsid w:val="005A1F4F"/>
    <w:rsid w:val="005A2A9F"/>
    <w:rsid w:val="005A547D"/>
    <w:rsid w:val="005A63FA"/>
    <w:rsid w:val="005B0552"/>
    <w:rsid w:val="005B1C12"/>
    <w:rsid w:val="005B29CA"/>
    <w:rsid w:val="005B7078"/>
    <w:rsid w:val="005B7B64"/>
    <w:rsid w:val="005C1421"/>
    <w:rsid w:val="005C3742"/>
    <w:rsid w:val="005C62B9"/>
    <w:rsid w:val="005C7258"/>
    <w:rsid w:val="005C731B"/>
    <w:rsid w:val="005C79CF"/>
    <w:rsid w:val="005C7B86"/>
    <w:rsid w:val="005D4605"/>
    <w:rsid w:val="005D57D6"/>
    <w:rsid w:val="005E2846"/>
    <w:rsid w:val="005E3E05"/>
    <w:rsid w:val="005E4B47"/>
    <w:rsid w:val="005E4ECE"/>
    <w:rsid w:val="005E7480"/>
    <w:rsid w:val="005F0D60"/>
    <w:rsid w:val="005F190F"/>
    <w:rsid w:val="005F4142"/>
    <w:rsid w:val="005F4505"/>
    <w:rsid w:val="005F78C6"/>
    <w:rsid w:val="00603ECA"/>
    <w:rsid w:val="00604F2F"/>
    <w:rsid w:val="00607FC2"/>
    <w:rsid w:val="00614E12"/>
    <w:rsid w:val="006153A7"/>
    <w:rsid w:val="00616030"/>
    <w:rsid w:val="006167F7"/>
    <w:rsid w:val="00616DAE"/>
    <w:rsid w:val="00621DBA"/>
    <w:rsid w:val="006228E6"/>
    <w:rsid w:val="00622ABA"/>
    <w:rsid w:val="006247A9"/>
    <w:rsid w:val="00624D68"/>
    <w:rsid w:val="00624FC0"/>
    <w:rsid w:val="00626B52"/>
    <w:rsid w:val="006307C6"/>
    <w:rsid w:val="006328EF"/>
    <w:rsid w:val="006333E9"/>
    <w:rsid w:val="006401D2"/>
    <w:rsid w:val="0064390B"/>
    <w:rsid w:val="00643B05"/>
    <w:rsid w:val="00644612"/>
    <w:rsid w:val="00650480"/>
    <w:rsid w:val="006539A4"/>
    <w:rsid w:val="0065669A"/>
    <w:rsid w:val="006567C7"/>
    <w:rsid w:val="00660F29"/>
    <w:rsid w:val="006643EF"/>
    <w:rsid w:val="006658A3"/>
    <w:rsid w:val="00665CD2"/>
    <w:rsid w:val="00665EE6"/>
    <w:rsid w:val="00670E7A"/>
    <w:rsid w:val="00671026"/>
    <w:rsid w:val="00672192"/>
    <w:rsid w:val="006723E5"/>
    <w:rsid w:val="00673FB6"/>
    <w:rsid w:val="006767A8"/>
    <w:rsid w:val="0067778C"/>
    <w:rsid w:val="00683B28"/>
    <w:rsid w:val="00691682"/>
    <w:rsid w:val="006962A4"/>
    <w:rsid w:val="006A3903"/>
    <w:rsid w:val="006A3D2C"/>
    <w:rsid w:val="006A4420"/>
    <w:rsid w:val="006A529F"/>
    <w:rsid w:val="006B0874"/>
    <w:rsid w:val="006B1312"/>
    <w:rsid w:val="006B22F0"/>
    <w:rsid w:val="006B4061"/>
    <w:rsid w:val="006B5C88"/>
    <w:rsid w:val="006B6D67"/>
    <w:rsid w:val="006B7234"/>
    <w:rsid w:val="006C1266"/>
    <w:rsid w:val="006C1B7B"/>
    <w:rsid w:val="006C2A54"/>
    <w:rsid w:val="006C3718"/>
    <w:rsid w:val="006C5018"/>
    <w:rsid w:val="006E0826"/>
    <w:rsid w:val="006E23D2"/>
    <w:rsid w:val="006E3B83"/>
    <w:rsid w:val="006E4BFA"/>
    <w:rsid w:val="006E60B6"/>
    <w:rsid w:val="006F074A"/>
    <w:rsid w:val="006F5DA8"/>
    <w:rsid w:val="007021DD"/>
    <w:rsid w:val="007032D2"/>
    <w:rsid w:val="00703AA4"/>
    <w:rsid w:val="007070CE"/>
    <w:rsid w:val="00714989"/>
    <w:rsid w:val="00715F0A"/>
    <w:rsid w:val="00721707"/>
    <w:rsid w:val="00722FE3"/>
    <w:rsid w:val="00723684"/>
    <w:rsid w:val="007238E7"/>
    <w:rsid w:val="0072424B"/>
    <w:rsid w:val="00727BD3"/>
    <w:rsid w:val="00727F6B"/>
    <w:rsid w:val="007318C1"/>
    <w:rsid w:val="00737037"/>
    <w:rsid w:val="007429B0"/>
    <w:rsid w:val="00743849"/>
    <w:rsid w:val="00745E82"/>
    <w:rsid w:val="00746A55"/>
    <w:rsid w:val="007470AA"/>
    <w:rsid w:val="00747146"/>
    <w:rsid w:val="0075065E"/>
    <w:rsid w:val="00751714"/>
    <w:rsid w:val="00754D4A"/>
    <w:rsid w:val="00755E0D"/>
    <w:rsid w:val="00761466"/>
    <w:rsid w:val="00761F59"/>
    <w:rsid w:val="00762659"/>
    <w:rsid w:val="00764534"/>
    <w:rsid w:val="0077153D"/>
    <w:rsid w:val="0077408B"/>
    <w:rsid w:val="00774345"/>
    <w:rsid w:val="0077617E"/>
    <w:rsid w:val="00780350"/>
    <w:rsid w:val="007809F3"/>
    <w:rsid w:val="00780CCE"/>
    <w:rsid w:val="00781A75"/>
    <w:rsid w:val="0078230A"/>
    <w:rsid w:val="00782B19"/>
    <w:rsid w:val="007831D3"/>
    <w:rsid w:val="007831E6"/>
    <w:rsid w:val="007921AB"/>
    <w:rsid w:val="007966AC"/>
    <w:rsid w:val="007979BB"/>
    <w:rsid w:val="007A04E3"/>
    <w:rsid w:val="007A0A18"/>
    <w:rsid w:val="007A2A94"/>
    <w:rsid w:val="007A53F9"/>
    <w:rsid w:val="007A5567"/>
    <w:rsid w:val="007B0FDB"/>
    <w:rsid w:val="007B1FD9"/>
    <w:rsid w:val="007B2D7A"/>
    <w:rsid w:val="007B4487"/>
    <w:rsid w:val="007B4583"/>
    <w:rsid w:val="007C1EB6"/>
    <w:rsid w:val="007C22CE"/>
    <w:rsid w:val="007C2B27"/>
    <w:rsid w:val="007D0C8E"/>
    <w:rsid w:val="007D4C6E"/>
    <w:rsid w:val="007D5D52"/>
    <w:rsid w:val="007D63A4"/>
    <w:rsid w:val="007E340D"/>
    <w:rsid w:val="007E7AD1"/>
    <w:rsid w:val="007F2380"/>
    <w:rsid w:val="007F2CC2"/>
    <w:rsid w:val="007F43B4"/>
    <w:rsid w:val="007F5F42"/>
    <w:rsid w:val="007F62EF"/>
    <w:rsid w:val="008016EC"/>
    <w:rsid w:val="008029D0"/>
    <w:rsid w:val="00802C99"/>
    <w:rsid w:val="00803DA8"/>
    <w:rsid w:val="00812EA0"/>
    <w:rsid w:val="008157BF"/>
    <w:rsid w:val="00820D02"/>
    <w:rsid w:val="00821062"/>
    <w:rsid w:val="00827CEB"/>
    <w:rsid w:val="00844ADD"/>
    <w:rsid w:val="00846A3C"/>
    <w:rsid w:val="00847FFA"/>
    <w:rsid w:val="00850807"/>
    <w:rsid w:val="0085119A"/>
    <w:rsid w:val="00852786"/>
    <w:rsid w:val="008530CA"/>
    <w:rsid w:val="00855E1E"/>
    <w:rsid w:val="00856F74"/>
    <w:rsid w:val="00860C79"/>
    <w:rsid w:val="00866683"/>
    <w:rsid w:val="008668EF"/>
    <w:rsid w:val="00867A26"/>
    <w:rsid w:val="00870E87"/>
    <w:rsid w:val="008711D9"/>
    <w:rsid w:val="00872AFB"/>
    <w:rsid w:val="00874768"/>
    <w:rsid w:val="00876812"/>
    <w:rsid w:val="00880CC4"/>
    <w:rsid w:val="00882B40"/>
    <w:rsid w:val="00883B51"/>
    <w:rsid w:val="00884653"/>
    <w:rsid w:val="008875C2"/>
    <w:rsid w:val="00890003"/>
    <w:rsid w:val="008908AE"/>
    <w:rsid w:val="0089134E"/>
    <w:rsid w:val="008945F7"/>
    <w:rsid w:val="00895F09"/>
    <w:rsid w:val="008966D6"/>
    <w:rsid w:val="00897C6F"/>
    <w:rsid w:val="008A1818"/>
    <w:rsid w:val="008A3292"/>
    <w:rsid w:val="008B1370"/>
    <w:rsid w:val="008B359F"/>
    <w:rsid w:val="008B4B87"/>
    <w:rsid w:val="008B69CA"/>
    <w:rsid w:val="008C373D"/>
    <w:rsid w:val="008C39BD"/>
    <w:rsid w:val="008C3C73"/>
    <w:rsid w:val="008C68A1"/>
    <w:rsid w:val="008D0815"/>
    <w:rsid w:val="008D5DD5"/>
    <w:rsid w:val="008D641D"/>
    <w:rsid w:val="008E4C54"/>
    <w:rsid w:val="008E53AE"/>
    <w:rsid w:val="008E5C5B"/>
    <w:rsid w:val="008E778A"/>
    <w:rsid w:val="008F2811"/>
    <w:rsid w:val="008F41C5"/>
    <w:rsid w:val="008F5FB3"/>
    <w:rsid w:val="008F626D"/>
    <w:rsid w:val="0090269D"/>
    <w:rsid w:val="00904DAA"/>
    <w:rsid w:val="00907429"/>
    <w:rsid w:val="0092057B"/>
    <w:rsid w:val="009205D4"/>
    <w:rsid w:val="009209C5"/>
    <w:rsid w:val="00922326"/>
    <w:rsid w:val="00925B2D"/>
    <w:rsid w:val="009260D2"/>
    <w:rsid w:val="009302F7"/>
    <w:rsid w:val="00930A79"/>
    <w:rsid w:val="0093131C"/>
    <w:rsid w:val="00932BFA"/>
    <w:rsid w:val="009332AB"/>
    <w:rsid w:val="009333C2"/>
    <w:rsid w:val="009401B2"/>
    <w:rsid w:val="009401E8"/>
    <w:rsid w:val="00941A01"/>
    <w:rsid w:val="00942A84"/>
    <w:rsid w:val="00943860"/>
    <w:rsid w:val="00943AF6"/>
    <w:rsid w:val="00943EBD"/>
    <w:rsid w:val="00945E80"/>
    <w:rsid w:val="00947AB4"/>
    <w:rsid w:val="009503C0"/>
    <w:rsid w:val="00950E31"/>
    <w:rsid w:val="00951372"/>
    <w:rsid w:val="009515E7"/>
    <w:rsid w:val="00962413"/>
    <w:rsid w:val="00962565"/>
    <w:rsid w:val="00964742"/>
    <w:rsid w:val="009677C5"/>
    <w:rsid w:val="0097245D"/>
    <w:rsid w:val="00973B96"/>
    <w:rsid w:val="009743F8"/>
    <w:rsid w:val="00981451"/>
    <w:rsid w:val="00993500"/>
    <w:rsid w:val="00996917"/>
    <w:rsid w:val="00996CA9"/>
    <w:rsid w:val="00997EA7"/>
    <w:rsid w:val="009A4946"/>
    <w:rsid w:val="009A4962"/>
    <w:rsid w:val="009B2100"/>
    <w:rsid w:val="009B50F1"/>
    <w:rsid w:val="009B546C"/>
    <w:rsid w:val="009B5FC0"/>
    <w:rsid w:val="009B607B"/>
    <w:rsid w:val="009B6B00"/>
    <w:rsid w:val="009B704D"/>
    <w:rsid w:val="009B7535"/>
    <w:rsid w:val="009C1F99"/>
    <w:rsid w:val="009C1FF8"/>
    <w:rsid w:val="009C4930"/>
    <w:rsid w:val="009C6B10"/>
    <w:rsid w:val="009D21D2"/>
    <w:rsid w:val="009D2EE4"/>
    <w:rsid w:val="009D5061"/>
    <w:rsid w:val="009D63F9"/>
    <w:rsid w:val="009D662A"/>
    <w:rsid w:val="009E12A3"/>
    <w:rsid w:val="009E281F"/>
    <w:rsid w:val="009E2A9D"/>
    <w:rsid w:val="009E607B"/>
    <w:rsid w:val="009E74A2"/>
    <w:rsid w:val="009F0953"/>
    <w:rsid w:val="009F2B4B"/>
    <w:rsid w:val="009F7E33"/>
    <w:rsid w:val="00A0288B"/>
    <w:rsid w:val="00A02ECF"/>
    <w:rsid w:val="00A07127"/>
    <w:rsid w:val="00A13F3E"/>
    <w:rsid w:val="00A147BC"/>
    <w:rsid w:val="00A1531E"/>
    <w:rsid w:val="00A16606"/>
    <w:rsid w:val="00A211F4"/>
    <w:rsid w:val="00A22761"/>
    <w:rsid w:val="00A24151"/>
    <w:rsid w:val="00A24BF6"/>
    <w:rsid w:val="00A24BF9"/>
    <w:rsid w:val="00A302D7"/>
    <w:rsid w:val="00A309A4"/>
    <w:rsid w:val="00A374ED"/>
    <w:rsid w:val="00A45C41"/>
    <w:rsid w:val="00A502AE"/>
    <w:rsid w:val="00A5046D"/>
    <w:rsid w:val="00A52DA8"/>
    <w:rsid w:val="00A60429"/>
    <w:rsid w:val="00A63971"/>
    <w:rsid w:val="00A65183"/>
    <w:rsid w:val="00A67B03"/>
    <w:rsid w:val="00A720C2"/>
    <w:rsid w:val="00A73216"/>
    <w:rsid w:val="00A772B1"/>
    <w:rsid w:val="00A8022D"/>
    <w:rsid w:val="00A84706"/>
    <w:rsid w:val="00A85909"/>
    <w:rsid w:val="00A85C7F"/>
    <w:rsid w:val="00A9438C"/>
    <w:rsid w:val="00AA2851"/>
    <w:rsid w:val="00AA31D3"/>
    <w:rsid w:val="00AA35B7"/>
    <w:rsid w:val="00AA4708"/>
    <w:rsid w:val="00AA4A11"/>
    <w:rsid w:val="00AA4DBE"/>
    <w:rsid w:val="00AA6BF7"/>
    <w:rsid w:val="00AB0783"/>
    <w:rsid w:val="00AB3690"/>
    <w:rsid w:val="00AC20FE"/>
    <w:rsid w:val="00AC47FE"/>
    <w:rsid w:val="00AD055E"/>
    <w:rsid w:val="00AD1349"/>
    <w:rsid w:val="00AD18FE"/>
    <w:rsid w:val="00AD6E29"/>
    <w:rsid w:val="00AE181F"/>
    <w:rsid w:val="00AE263A"/>
    <w:rsid w:val="00AE42C2"/>
    <w:rsid w:val="00AE6F72"/>
    <w:rsid w:val="00AE7CA1"/>
    <w:rsid w:val="00AF3462"/>
    <w:rsid w:val="00AF74C0"/>
    <w:rsid w:val="00B1237C"/>
    <w:rsid w:val="00B13498"/>
    <w:rsid w:val="00B21517"/>
    <w:rsid w:val="00B2359C"/>
    <w:rsid w:val="00B2684E"/>
    <w:rsid w:val="00B27BD8"/>
    <w:rsid w:val="00B31F91"/>
    <w:rsid w:val="00B359CB"/>
    <w:rsid w:val="00B4230D"/>
    <w:rsid w:val="00B42A7A"/>
    <w:rsid w:val="00B47CD3"/>
    <w:rsid w:val="00B511BD"/>
    <w:rsid w:val="00B57B61"/>
    <w:rsid w:val="00B61236"/>
    <w:rsid w:val="00B624EA"/>
    <w:rsid w:val="00B637B2"/>
    <w:rsid w:val="00B66AAA"/>
    <w:rsid w:val="00B67A56"/>
    <w:rsid w:val="00B71858"/>
    <w:rsid w:val="00B73FDA"/>
    <w:rsid w:val="00B751C2"/>
    <w:rsid w:val="00B75BEC"/>
    <w:rsid w:val="00B763F2"/>
    <w:rsid w:val="00B82445"/>
    <w:rsid w:val="00B86971"/>
    <w:rsid w:val="00B91362"/>
    <w:rsid w:val="00BA186C"/>
    <w:rsid w:val="00BA1ECC"/>
    <w:rsid w:val="00BA6C67"/>
    <w:rsid w:val="00BB0323"/>
    <w:rsid w:val="00BB3730"/>
    <w:rsid w:val="00BB52E6"/>
    <w:rsid w:val="00BB53B8"/>
    <w:rsid w:val="00BB66DE"/>
    <w:rsid w:val="00BC3C8F"/>
    <w:rsid w:val="00BC3E3D"/>
    <w:rsid w:val="00BD0E92"/>
    <w:rsid w:val="00BD2F3C"/>
    <w:rsid w:val="00BD369B"/>
    <w:rsid w:val="00BD5615"/>
    <w:rsid w:val="00BE1429"/>
    <w:rsid w:val="00BE2180"/>
    <w:rsid w:val="00BE2A6F"/>
    <w:rsid w:val="00BE36C2"/>
    <w:rsid w:val="00BE4938"/>
    <w:rsid w:val="00BE515F"/>
    <w:rsid w:val="00BE6AC1"/>
    <w:rsid w:val="00BE7286"/>
    <w:rsid w:val="00BF0C3C"/>
    <w:rsid w:val="00BF1262"/>
    <w:rsid w:val="00BF1FDF"/>
    <w:rsid w:val="00BF6C7E"/>
    <w:rsid w:val="00C00521"/>
    <w:rsid w:val="00C014CB"/>
    <w:rsid w:val="00C04296"/>
    <w:rsid w:val="00C04C21"/>
    <w:rsid w:val="00C06084"/>
    <w:rsid w:val="00C078E4"/>
    <w:rsid w:val="00C12EC1"/>
    <w:rsid w:val="00C16CE5"/>
    <w:rsid w:val="00C242FC"/>
    <w:rsid w:val="00C27DD1"/>
    <w:rsid w:val="00C34ED9"/>
    <w:rsid w:val="00C35F3F"/>
    <w:rsid w:val="00C37557"/>
    <w:rsid w:val="00C41AFB"/>
    <w:rsid w:val="00C51920"/>
    <w:rsid w:val="00C525BF"/>
    <w:rsid w:val="00C5394E"/>
    <w:rsid w:val="00C53C21"/>
    <w:rsid w:val="00C5733F"/>
    <w:rsid w:val="00C61672"/>
    <w:rsid w:val="00C64645"/>
    <w:rsid w:val="00C65E62"/>
    <w:rsid w:val="00C771CD"/>
    <w:rsid w:val="00C779FF"/>
    <w:rsid w:val="00C80332"/>
    <w:rsid w:val="00C853E5"/>
    <w:rsid w:val="00C90095"/>
    <w:rsid w:val="00C91E77"/>
    <w:rsid w:val="00C925E3"/>
    <w:rsid w:val="00C92E22"/>
    <w:rsid w:val="00C94A6E"/>
    <w:rsid w:val="00CA2166"/>
    <w:rsid w:val="00CA755C"/>
    <w:rsid w:val="00CB0C42"/>
    <w:rsid w:val="00CB1325"/>
    <w:rsid w:val="00CB5C9D"/>
    <w:rsid w:val="00CB74EE"/>
    <w:rsid w:val="00CB794E"/>
    <w:rsid w:val="00CC0505"/>
    <w:rsid w:val="00CC05E7"/>
    <w:rsid w:val="00CC1AC3"/>
    <w:rsid w:val="00CC295D"/>
    <w:rsid w:val="00CD106D"/>
    <w:rsid w:val="00CD2493"/>
    <w:rsid w:val="00CD7463"/>
    <w:rsid w:val="00CD7597"/>
    <w:rsid w:val="00CE190D"/>
    <w:rsid w:val="00CE1C07"/>
    <w:rsid w:val="00CE38E9"/>
    <w:rsid w:val="00CE3B28"/>
    <w:rsid w:val="00CE5064"/>
    <w:rsid w:val="00CF0514"/>
    <w:rsid w:val="00CF6357"/>
    <w:rsid w:val="00D16276"/>
    <w:rsid w:val="00D20DB0"/>
    <w:rsid w:val="00D2610B"/>
    <w:rsid w:val="00D267B5"/>
    <w:rsid w:val="00D30848"/>
    <w:rsid w:val="00D31793"/>
    <w:rsid w:val="00D31E2B"/>
    <w:rsid w:val="00D32DC1"/>
    <w:rsid w:val="00D3345E"/>
    <w:rsid w:val="00D34372"/>
    <w:rsid w:val="00D410F9"/>
    <w:rsid w:val="00D42A28"/>
    <w:rsid w:val="00D4624B"/>
    <w:rsid w:val="00D46466"/>
    <w:rsid w:val="00D469A7"/>
    <w:rsid w:val="00D50017"/>
    <w:rsid w:val="00D5039F"/>
    <w:rsid w:val="00D53920"/>
    <w:rsid w:val="00D54748"/>
    <w:rsid w:val="00D6065C"/>
    <w:rsid w:val="00D61AC0"/>
    <w:rsid w:val="00D62765"/>
    <w:rsid w:val="00D65943"/>
    <w:rsid w:val="00D664A2"/>
    <w:rsid w:val="00D71314"/>
    <w:rsid w:val="00D71EFA"/>
    <w:rsid w:val="00D72A5C"/>
    <w:rsid w:val="00D74135"/>
    <w:rsid w:val="00D74E29"/>
    <w:rsid w:val="00D77E3D"/>
    <w:rsid w:val="00D80713"/>
    <w:rsid w:val="00D81B2E"/>
    <w:rsid w:val="00D85DA2"/>
    <w:rsid w:val="00D86BA9"/>
    <w:rsid w:val="00D87644"/>
    <w:rsid w:val="00D87C59"/>
    <w:rsid w:val="00D91AFA"/>
    <w:rsid w:val="00D9218B"/>
    <w:rsid w:val="00D935C2"/>
    <w:rsid w:val="00D962A7"/>
    <w:rsid w:val="00D97895"/>
    <w:rsid w:val="00DA207C"/>
    <w:rsid w:val="00DA23C6"/>
    <w:rsid w:val="00DA3763"/>
    <w:rsid w:val="00DB2866"/>
    <w:rsid w:val="00DB3BA5"/>
    <w:rsid w:val="00DB61DB"/>
    <w:rsid w:val="00DC25F3"/>
    <w:rsid w:val="00DC49AE"/>
    <w:rsid w:val="00DC6472"/>
    <w:rsid w:val="00DC78E3"/>
    <w:rsid w:val="00DC7D47"/>
    <w:rsid w:val="00DD78C3"/>
    <w:rsid w:val="00DE0766"/>
    <w:rsid w:val="00DE107C"/>
    <w:rsid w:val="00DE1475"/>
    <w:rsid w:val="00DE20D5"/>
    <w:rsid w:val="00DE675F"/>
    <w:rsid w:val="00DE7CC9"/>
    <w:rsid w:val="00DF00C2"/>
    <w:rsid w:val="00DF564C"/>
    <w:rsid w:val="00DF63FC"/>
    <w:rsid w:val="00E06798"/>
    <w:rsid w:val="00E075FD"/>
    <w:rsid w:val="00E109FE"/>
    <w:rsid w:val="00E1355A"/>
    <w:rsid w:val="00E143E1"/>
    <w:rsid w:val="00E166A6"/>
    <w:rsid w:val="00E21787"/>
    <w:rsid w:val="00E2600D"/>
    <w:rsid w:val="00E30F44"/>
    <w:rsid w:val="00E34694"/>
    <w:rsid w:val="00E4064C"/>
    <w:rsid w:val="00E41E44"/>
    <w:rsid w:val="00E42B94"/>
    <w:rsid w:val="00E4381B"/>
    <w:rsid w:val="00E45246"/>
    <w:rsid w:val="00E463BA"/>
    <w:rsid w:val="00E46BF7"/>
    <w:rsid w:val="00E4725C"/>
    <w:rsid w:val="00E51070"/>
    <w:rsid w:val="00E51D2B"/>
    <w:rsid w:val="00E53711"/>
    <w:rsid w:val="00E54006"/>
    <w:rsid w:val="00E55362"/>
    <w:rsid w:val="00E6155B"/>
    <w:rsid w:val="00E6175F"/>
    <w:rsid w:val="00E62A62"/>
    <w:rsid w:val="00E65193"/>
    <w:rsid w:val="00E67E8D"/>
    <w:rsid w:val="00E70AD3"/>
    <w:rsid w:val="00E71F82"/>
    <w:rsid w:val="00E72D94"/>
    <w:rsid w:val="00E732C1"/>
    <w:rsid w:val="00E73F1D"/>
    <w:rsid w:val="00E8014F"/>
    <w:rsid w:val="00E8058A"/>
    <w:rsid w:val="00E80BA1"/>
    <w:rsid w:val="00E83E87"/>
    <w:rsid w:val="00E84871"/>
    <w:rsid w:val="00E8752A"/>
    <w:rsid w:val="00E93641"/>
    <w:rsid w:val="00EA256D"/>
    <w:rsid w:val="00EA2890"/>
    <w:rsid w:val="00EA3C43"/>
    <w:rsid w:val="00EB08D7"/>
    <w:rsid w:val="00EB25F6"/>
    <w:rsid w:val="00EB35B3"/>
    <w:rsid w:val="00EB4CDC"/>
    <w:rsid w:val="00EB7031"/>
    <w:rsid w:val="00EB723C"/>
    <w:rsid w:val="00EC3A28"/>
    <w:rsid w:val="00EC4E61"/>
    <w:rsid w:val="00EC62EC"/>
    <w:rsid w:val="00EC6A2C"/>
    <w:rsid w:val="00ED4295"/>
    <w:rsid w:val="00ED49AD"/>
    <w:rsid w:val="00ED6E21"/>
    <w:rsid w:val="00F00B64"/>
    <w:rsid w:val="00F02AB3"/>
    <w:rsid w:val="00F03854"/>
    <w:rsid w:val="00F0623E"/>
    <w:rsid w:val="00F0647E"/>
    <w:rsid w:val="00F12968"/>
    <w:rsid w:val="00F138DB"/>
    <w:rsid w:val="00F13DB2"/>
    <w:rsid w:val="00F179C9"/>
    <w:rsid w:val="00F2321A"/>
    <w:rsid w:val="00F26D0A"/>
    <w:rsid w:val="00F32FAB"/>
    <w:rsid w:val="00F34FC1"/>
    <w:rsid w:val="00F3507E"/>
    <w:rsid w:val="00F352D7"/>
    <w:rsid w:val="00F4191F"/>
    <w:rsid w:val="00F428E1"/>
    <w:rsid w:val="00F45183"/>
    <w:rsid w:val="00F52148"/>
    <w:rsid w:val="00F531A7"/>
    <w:rsid w:val="00F54F6A"/>
    <w:rsid w:val="00F55FCB"/>
    <w:rsid w:val="00F56985"/>
    <w:rsid w:val="00F57F9F"/>
    <w:rsid w:val="00F62EF7"/>
    <w:rsid w:val="00F6349A"/>
    <w:rsid w:val="00F658BE"/>
    <w:rsid w:val="00F658F9"/>
    <w:rsid w:val="00F73AB8"/>
    <w:rsid w:val="00F73E0F"/>
    <w:rsid w:val="00F74E9D"/>
    <w:rsid w:val="00F76C53"/>
    <w:rsid w:val="00F80080"/>
    <w:rsid w:val="00F811EE"/>
    <w:rsid w:val="00F83BD2"/>
    <w:rsid w:val="00F8430F"/>
    <w:rsid w:val="00F860E9"/>
    <w:rsid w:val="00F8617D"/>
    <w:rsid w:val="00F86531"/>
    <w:rsid w:val="00F90792"/>
    <w:rsid w:val="00F93FBD"/>
    <w:rsid w:val="00F96A50"/>
    <w:rsid w:val="00F976AD"/>
    <w:rsid w:val="00FA1E1C"/>
    <w:rsid w:val="00FA40B8"/>
    <w:rsid w:val="00FA581D"/>
    <w:rsid w:val="00FA67EF"/>
    <w:rsid w:val="00FA6D09"/>
    <w:rsid w:val="00FB2757"/>
    <w:rsid w:val="00FB2C8B"/>
    <w:rsid w:val="00FC4341"/>
    <w:rsid w:val="00FC457A"/>
    <w:rsid w:val="00FC4B76"/>
    <w:rsid w:val="00FC621A"/>
    <w:rsid w:val="00FD031A"/>
    <w:rsid w:val="00FD0C19"/>
    <w:rsid w:val="00FD23A6"/>
    <w:rsid w:val="00FD43BF"/>
    <w:rsid w:val="00FE01FA"/>
    <w:rsid w:val="00FE2DC9"/>
    <w:rsid w:val="00FE54DB"/>
    <w:rsid w:val="00FE574D"/>
    <w:rsid w:val="00FF006B"/>
    <w:rsid w:val="00FF041B"/>
    <w:rsid w:val="00FF0C65"/>
    <w:rsid w:val="00FF128C"/>
    <w:rsid w:val="00FF6B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148"/>
    <w:rPr>
      <w:sz w:val="24"/>
    </w:rPr>
  </w:style>
  <w:style w:type="paragraph" w:styleId="Heading1">
    <w:name w:val="heading 1"/>
    <w:basedOn w:val="Normal"/>
    <w:next w:val="Normal"/>
    <w:qFormat/>
    <w:rsid w:val="00925B2D"/>
    <w:pPr>
      <w:keepNext/>
      <w:outlineLvl w:val="0"/>
    </w:pPr>
    <w:rPr>
      <w:b/>
      <w:sz w:val="28"/>
    </w:rPr>
  </w:style>
  <w:style w:type="paragraph" w:styleId="Heading2">
    <w:name w:val="heading 2"/>
    <w:basedOn w:val="Normal"/>
    <w:next w:val="Normal"/>
    <w:qFormat/>
    <w:rsid w:val="00925B2D"/>
    <w:pPr>
      <w:keepNext/>
      <w:outlineLvl w:val="1"/>
    </w:pPr>
    <w:rPr>
      <w:i/>
      <w:sz w:val="20"/>
    </w:rPr>
  </w:style>
  <w:style w:type="paragraph" w:styleId="Heading3">
    <w:name w:val="heading 3"/>
    <w:basedOn w:val="Normal"/>
    <w:next w:val="Normal"/>
    <w:qFormat/>
    <w:rsid w:val="00925B2D"/>
    <w:pPr>
      <w:keepNext/>
      <w:outlineLvl w:val="2"/>
    </w:pPr>
    <w:rPr>
      <w:b/>
      <w:color w:val="000080"/>
      <w:sz w:val="96"/>
    </w:rPr>
  </w:style>
  <w:style w:type="paragraph" w:styleId="Heading4">
    <w:name w:val="heading 4"/>
    <w:basedOn w:val="Normal"/>
    <w:next w:val="Normal"/>
    <w:qFormat/>
    <w:rsid w:val="006A529F"/>
    <w:pPr>
      <w:keepNext/>
      <w:spacing w:before="240" w:after="60"/>
      <w:outlineLvl w:val="3"/>
    </w:pPr>
    <w:rPr>
      <w:b/>
      <w:bCs/>
      <w:sz w:val="28"/>
      <w:szCs w:val="28"/>
    </w:rPr>
  </w:style>
  <w:style w:type="paragraph" w:styleId="Heading8">
    <w:name w:val="heading 8"/>
    <w:basedOn w:val="Normal"/>
    <w:next w:val="Normal"/>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CE1C07"/>
    <w:rPr>
      <w:rFonts w:ascii="Arial" w:hAnsi="Arial"/>
      <w:sz w:val="16"/>
    </w:rPr>
  </w:style>
  <w:style w:type="table" w:styleId="TableGrid">
    <w:name w:val="Table Grid"/>
    <w:basedOn w:val="TableNormal"/>
    <w:rsid w:val="00CE1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F78C6"/>
    <w:rPr>
      <w:rFonts w:ascii="Arial" w:hAnsi="Arial"/>
    </w:rPr>
  </w:style>
  <w:style w:type="paragraph" w:styleId="BodyText">
    <w:name w:val="Body Text"/>
    <w:basedOn w:val="Normal"/>
    <w:rsid w:val="0029521E"/>
    <w:pPr>
      <w:jc w:val="center"/>
    </w:pPr>
  </w:style>
  <w:style w:type="paragraph" w:customStyle="1" w:styleId="Blockquote">
    <w:name w:val="Blockquote"/>
    <w:basedOn w:val="Normal"/>
    <w:rsid w:val="007429B0"/>
    <w:pPr>
      <w:spacing w:before="100" w:after="100"/>
      <w:ind w:left="360" w:right="360"/>
    </w:pPr>
    <w:rPr>
      <w:snapToGrid w:val="0"/>
    </w:rPr>
  </w:style>
  <w:style w:type="paragraph" w:styleId="Header">
    <w:name w:val="header"/>
    <w:basedOn w:val="Normal"/>
    <w:rsid w:val="00947AB4"/>
    <w:pPr>
      <w:tabs>
        <w:tab w:val="center" w:pos="4320"/>
        <w:tab w:val="right" w:pos="8640"/>
      </w:tabs>
    </w:pPr>
  </w:style>
  <w:style w:type="paragraph" w:styleId="Footer">
    <w:name w:val="footer"/>
    <w:basedOn w:val="Normal"/>
    <w:rsid w:val="00947AB4"/>
    <w:pPr>
      <w:tabs>
        <w:tab w:val="center" w:pos="4320"/>
        <w:tab w:val="right" w:pos="8640"/>
      </w:tabs>
    </w:pPr>
  </w:style>
  <w:style w:type="paragraph" w:styleId="BodyTextIndent">
    <w:name w:val="Body Text Indent"/>
    <w:basedOn w:val="Normal"/>
    <w:rsid w:val="006A529F"/>
    <w:pPr>
      <w:spacing w:after="120"/>
      <w:ind w:left="360"/>
    </w:pPr>
  </w:style>
  <w:style w:type="paragraph" w:styleId="BodyText2">
    <w:name w:val="Body Text 2"/>
    <w:basedOn w:val="Normal"/>
    <w:rsid w:val="003A52E0"/>
    <w:pPr>
      <w:spacing w:after="120" w:line="480" w:lineRule="auto"/>
    </w:pPr>
    <w:rPr>
      <w:szCs w:val="24"/>
    </w:rPr>
  </w:style>
  <w:style w:type="character" w:customStyle="1" w:styleId="red">
    <w:name w:val="red"/>
    <w:basedOn w:val="DefaultParagraphFont"/>
    <w:rsid w:val="00391100"/>
  </w:style>
  <w:style w:type="character" w:customStyle="1" w:styleId="small">
    <w:name w:val="small"/>
    <w:basedOn w:val="DefaultParagraphFont"/>
    <w:rsid w:val="00391100"/>
  </w:style>
  <w:style w:type="character" w:styleId="Strong">
    <w:name w:val="Strong"/>
    <w:basedOn w:val="DefaultParagraphFont"/>
    <w:qFormat/>
    <w:rsid w:val="00B763F2"/>
    <w:rPr>
      <w:b/>
      <w:bCs/>
    </w:rPr>
  </w:style>
  <w:style w:type="paragraph" w:styleId="FootnoteText">
    <w:name w:val="footnote text"/>
    <w:basedOn w:val="Normal"/>
    <w:semiHidden/>
    <w:rsid w:val="00BE515F"/>
    <w:rPr>
      <w:sz w:val="20"/>
    </w:rPr>
  </w:style>
  <w:style w:type="character" w:styleId="FootnoteReference">
    <w:name w:val="footnote reference"/>
    <w:basedOn w:val="DefaultParagraphFont"/>
    <w:semiHidden/>
    <w:rsid w:val="00BE515F"/>
    <w:rPr>
      <w:vertAlign w:val="superscript"/>
    </w:rPr>
  </w:style>
  <w:style w:type="paragraph" w:customStyle="1" w:styleId="Body1">
    <w:name w:val="Body 1"/>
    <w:rsid w:val="00E62A62"/>
    <w:rPr>
      <w:rFonts w:ascii="Helvetica" w:eastAsia="Arial Unicode MS"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148"/>
    <w:rPr>
      <w:sz w:val="24"/>
    </w:rPr>
  </w:style>
  <w:style w:type="paragraph" w:styleId="Heading1">
    <w:name w:val="heading 1"/>
    <w:basedOn w:val="Normal"/>
    <w:next w:val="Normal"/>
    <w:qFormat/>
    <w:rsid w:val="00925B2D"/>
    <w:pPr>
      <w:keepNext/>
      <w:outlineLvl w:val="0"/>
    </w:pPr>
    <w:rPr>
      <w:b/>
      <w:sz w:val="28"/>
    </w:rPr>
  </w:style>
  <w:style w:type="paragraph" w:styleId="Heading2">
    <w:name w:val="heading 2"/>
    <w:basedOn w:val="Normal"/>
    <w:next w:val="Normal"/>
    <w:qFormat/>
    <w:rsid w:val="00925B2D"/>
    <w:pPr>
      <w:keepNext/>
      <w:outlineLvl w:val="1"/>
    </w:pPr>
    <w:rPr>
      <w:i/>
      <w:sz w:val="20"/>
    </w:rPr>
  </w:style>
  <w:style w:type="paragraph" w:styleId="Heading3">
    <w:name w:val="heading 3"/>
    <w:basedOn w:val="Normal"/>
    <w:next w:val="Normal"/>
    <w:qFormat/>
    <w:rsid w:val="00925B2D"/>
    <w:pPr>
      <w:keepNext/>
      <w:outlineLvl w:val="2"/>
    </w:pPr>
    <w:rPr>
      <w:b/>
      <w:color w:val="000080"/>
      <w:sz w:val="96"/>
    </w:rPr>
  </w:style>
  <w:style w:type="paragraph" w:styleId="Heading4">
    <w:name w:val="heading 4"/>
    <w:basedOn w:val="Normal"/>
    <w:next w:val="Normal"/>
    <w:qFormat/>
    <w:rsid w:val="006A529F"/>
    <w:pPr>
      <w:keepNext/>
      <w:spacing w:before="240" w:after="60"/>
      <w:outlineLvl w:val="3"/>
    </w:pPr>
    <w:rPr>
      <w:b/>
      <w:bCs/>
      <w:sz w:val="28"/>
      <w:szCs w:val="28"/>
    </w:rPr>
  </w:style>
  <w:style w:type="paragraph" w:styleId="Heading8">
    <w:name w:val="heading 8"/>
    <w:basedOn w:val="Normal"/>
    <w:next w:val="Normal"/>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CE1C07"/>
    <w:rPr>
      <w:rFonts w:ascii="Arial" w:hAnsi="Arial"/>
      <w:sz w:val="16"/>
    </w:rPr>
  </w:style>
  <w:style w:type="table" w:styleId="TableGrid">
    <w:name w:val="Table Grid"/>
    <w:basedOn w:val="TableNormal"/>
    <w:rsid w:val="00CE1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F78C6"/>
    <w:rPr>
      <w:rFonts w:ascii="Arial" w:hAnsi="Arial"/>
    </w:rPr>
  </w:style>
  <w:style w:type="paragraph" w:styleId="BodyText">
    <w:name w:val="Body Text"/>
    <w:basedOn w:val="Normal"/>
    <w:rsid w:val="0029521E"/>
    <w:pPr>
      <w:jc w:val="center"/>
    </w:pPr>
  </w:style>
  <w:style w:type="paragraph" w:customStyle="1" w:styleId="Blockquote">
    <w:name w:val="Blockquote"/>
    <w:basedOn w:val="Normal"/>
    <w:rsid w:val="007429B0"/>
    <w:pPr>
      <w:spacing w:before="100" w:after="100"/>
      <w:ind w:left="360" w:right="360"/>
    </w:pPr>
    <w:rPr>
      <w:snapToGrid w:val="0"/>
    </w:rPr>
  </w:style>
  <w:style w:type="paragraph" w:styleId="Header">
    <w:name w:val="header"/>
    <w:basedOn w:val="Normal"/>
    <w:rsid w:val="00947AB4"/>
    <w:pPr>
      <w:tabs>
        <w:tab w:val="center" w:pos="4320"/>
        <w:tab w:val="right" w:pos="8640"/>
      </w:tabs>
    </w:pPr>
  </w:style>
  <w:style w:type="paragraph" w:styleId="Footer">
    <w:name w:val="footer"/>
    <w:basedOn w:val="Normal"/>
    <w:rsid w:val="00947AB4"/>
    <w:pPr>
      <w:tabs>
        <w:tab w:val="center" w:pos="4320"/>
        <w:tab w:val="right" w:pos="8640"/>
      </w:tabs>
    </w:pPr>
  </w:style>
  <w:style w:type="paragraph" w:styleId="BodyTextIndent">
    <w:name w:val="Body Text Indent"/>
    <w:basedOn w:val="Normal"/>
    <w:rsid w:val="006A529F"/>
    <w:pPr>
      <w:spacing w:after="120"/>
      <w:ind w:left="360"/>
    </w:pPr>
  </w:style>
  <w:style w:type="paragraph" w:styleId="BodyText2">
    <w:name w:val="Body Text 2"/>
    <w:basedOn w:val="Normal"/>
    <w:rsid w:val="003A52E0"/>
    <w:pPr>
      <w:spacing w:after="120" w:line="480" w:lineRule="auto"/>
    </w:pPr>
    <w:rPr>
      <w:szCs w:val="24"/>
    </w:rPr>
  </w:style>
  <w:style w:type="character" w:customStyle="1" w:styleId="red">
    <w:name w:val="red"/>
    <w:basedOn w:val="DefaultParagraphFont"/>
    <w:rsid w:val="00391100"/>
  </w:style>
  <w:style w:type="character" w:customStyle="1" w:styleId="small">
    <w:name w:val="small"/>
    <w:basedOn w:val="DefaultParagraphFont"/>
    <w:rsid w:val="00391100"/>
  </w:style>
  <w:style w:type="character" w:styleId="Strong">
    <w:name w:val="Strong"/>
    <w:basedOn w:val="DefaultParagraphFont"/>
    <w:qFormat/>
    <w:rsid w:val="00B763F2"/>
    <w:rPr>
      <w:b/>
      <w:bCs/>
    </w:rPr>
  </w:style>
  <w:style w:type="paragraph" w:styleId="FootnoteText">
    <w:name w:val="footnote text"/>
    <w:basedOn w:val="Normal"/>
    <w:semiHidden/>
    <w:rsid w:val="00BE515F"/>
    <w:rPr>
      <w:sz w:val="20"/>
    </w:rPr>
  </w:style>
  <w:style w:type="character" w:styleId="FootnoteReference">
    <w:name w:val="footnote reference"/>
    <w:basedOn w:val="DefaultParagraphFont"/>
    <w:semiHidden/>
    <w:rsid w:val="00BE515F"/>
    <w:rPr>
      <w:vertAlign w:val="superscript"/>
    </w:rPr>
  </w:style>
  <w:style w:type="paragraph" w:customStyle="1" w:styleId="Body1">
    <w:name w:val="Body 1"/>
    <w:rsid w:val="00E62A62"/>
    <w:rPr>
      <w:rFonts w:ascii="Helvetica" w:eastAsia="Arial Unicode MS" w:hAnsi="Helvetica"/>
      <w:color w:val="000000"/>
      <w:sz w:val="24"/>
    </w:rPr>
  </w:style>
</w:styles>
</file>

<file path=word/webSettings.xml><?xml version="1.0" encoding="utf-8"?>
<w:webSettings xmlns:r="http://schemas.openxmlformats.org/officeDocument/2006/relationships" xmlns:w="http://schemas.openxmlformats.org/wordprocessingml/2006/main">
  <w:divs>
    <w:div w:id="157499626">
      <w:bodyDiv w:val="1"/>
      <w:marLeft w:val="0"/>
      <w:marRight w:val="0"/>
      <w:marTop w:val="0"/>
      <w:marBottom w:val="0"/>
      <w:divBdr>
        <w:top w:val="none" w:sz="0" w:space="0" w:color="auto"/>
        <w:left w:val="none" w:sz="0" w:space="0" w:color="auto"/>
        <w:bottom w:val="none" w:sz="0" w:space="0" w:color="auto"/>
        <w:right w:val="none" w:sz="0" w:space="0" w:color="auto"/>
      </w:divBdr>
    </w:div>
    <w:div w:id="384724184">
      <w:bodyDiv w:val="1"/>
      <w:marLeft w:val="0"/>
      <w:marRight w:val="0"/>
      <w:marTop w:val="0"/>
      <w:marBottom w:val="0"/>
      <w:divBdr>
        <w:top w:val="none" w:sz="0" w:space="0" w:color="auto"/>
        <w:left w:val="none" w:sz="0" w:space="0" w:color="auto"/>
        <w:bottom w:val="none" w:sz="0" w:space="0" w:color="auto"/>
        <w:right w:val="none" w:sz="0" w:space="0" w:color="auto"/>
      </w:divBdr>
    </w:div>
    <w:div w:id="482506013">
      <w:bodyDiv w:val="1"/>
      <w:marLeft w:val="0"/>
      <w:marRight w:val="0"/>
      <w:marTop w:val="0"/>
      <w:marBottom w:val="0"/>
      <w:divBdr>
        <w:top w:val="none" w:sz="0" w:space="0" w:color="auto"/>
        <w:left w:val="none" w:sz="0" w:space="0" w:color="auto"/>
        <w:bottom w:val="none" w:sz="0" w:space="0" w:color="auto"/>
        <w:right w:val="none" w:sz="0" w:space="0" w:color="auto"/>
      </w:divBdr>
    </w:div>
    <w:div w:id="815219873">
      <w:bodyDiv w:val="1"/>
      <w:marLeft w:val="0"/>
      <w:marRight w:val="0"/>
      <w:marTop w:val="0"/>
      <w:marBottom w:val="0"/>
      <w:divBdr>
        <w:top w:val="none" w:sz="0" w:space="0" w:color="auto"/>
        <w:left w:val="none" w:sz="0" w:space="0" w:color="auto"/>
        <w:bottom w:val="none" w:sz="0" w:space="0" w:color="auto"/>
        <w:right w:val="none" w:sz="0" w:space="0" w:color="auto"/>
      </w:divBdr>
    </w:div>
    <w:div w:id="891119214">
      <w:bodyDiv w:val="1"/>
      <w:marLeft w:val="0"/>
      <w:marRight w:val="0"/>
      <w:marTop w:val="0"/>
      <w:marBottom w:val="0"/>
      <w:divBdr>
        <w:top w:val="none" w:sz="0" w:space="0" w:color="auto"/>
        <w:left w:val="none" w:sz="0" w:space="0" w:color="auto"/>
        <w:bottom w:val="none" w:sz="0" w:space="0" w:color="auto"/>
        <w:right w:val="none" w:sz="0" w:space="0" w:color="auto"/>
      </w:divBdr>
    </w:div>
    <w:div w:id="892350272">
      <w:bodyDiv w:val="1"/>
      <w:marLeft w:val="0"/>
      <w:marRight w:val="0"/>
      <w:marTop w:val="0"/>
      <w:marBottom w:val="0"/>
      <w:divBdr>
        <w:top w:val="none" w:sz="0" w:space="0" w:color="auto"/>
        <w:left w:val="none" w:sz="0" w:space="0" w:color="auto"/>
        <w:bottom w:val="none" w:sz="0" w:space="0" w:color="auto"/>
        <w:right w:val="none" w:sz="0" w:space="0" w:color="auto"/>
      </w:divBdr>
    </w:div>
    <w:div w:id="968779085">
      <w:bodyDiv w:val="1"/>
      <w:marLeft w:val="0"/>
      <w:marRight w:val="0"/>
      <w:marTop w:val="0"/>
      <w:marBottom w:val="0"/>
      <w:divBdr>
        <w:top w:val="none" w:sz="0" w:space="0" w:color="auto"/>
        <w:left w:val="none" w:sz="0" w:space="0" w:color="auto"/>
        <w:bottom w:val="none" w:sz="0" w:space="0" w:color="auto"/>
        <w:right w:val="none" w:sz="0" w:space="0" w:color="auto"/>
      </w:divBdr>
    </w:div>
    <w:div w:id="985821650">
      <w:bodyDiv w:val="1"/>
      <w:marLeft w:val="0"/>
      <w:marRight w:val="0"/>
      <w:marTop w:val="0"/>
      <w:marBottom w:val="0"/>
      <w:divBdr>
        <w:top w:val="none" w:sz="0" w:space="0" w:color="auto"/>
        <w:left w:val="none" w:sz="0" w:space="0" w:color="auto"/>
        <w:bottom w:val="none" w:sz="0" w:space="0" w:color="auto"/>
        <w:right w:val="none" w:sz="0" w:space="0" w:color="auto"/>
      </w:divBdr>
    </w:div>
    <w:div w:id="1188329689">
      <w:bodyDiv w:val="1"/>
      <w:marLeft w:val="0"/>
      <w:marRight w:val="0"/>
      <w:marTop w:val="0"/>
      <w:marBottom w:val="0"/>
      <w:divBdr>
        <w:top w:val="none" w:sz="0" w:space="0" w:color="auto"/>
        <w:left w:val="none" w:sz="0" w:space="0" w:color="auto"/>
        <w:bottom w:val="none" w:sz="0" w:space="0" w:color="auto"/>
        <w:right w:val="none" w:sz="0" w:space="0" w:color="auto"/>
      </w:divBdr>
    </w:div>
    <w:div w:id="1201743139">
      <w:bodyDiv w:val="1"/>
      <w:marLeft w:val="0"/>
      <w:marRight w:val="0"/>
      <w:marTop w:val="0"/>
      <w:marBottom w:val="0"/>
      <w:divBdr>
        <w:top w:val="none" w:sz="0" w:space="0" w:color="auto"/>
        <w:left w:val="none" w:sz="0" w:space="0" w:color="auto"/>
        <w:bottom w:val="none" w:sz="0" w:space="0" w:color="auto"/>
        <w:right w:val="none" w:sz="0" w:space="0" w:color="auto"/>
      </w:divBdr>
    </w:div>
    <w:div w:id="1452749410">
      <w:bodyDiv w:val="1"/>
      <w:marLeft w:val="0"/>
      <w:marRight w:val="0"/>
      <w:marTop w:val="0"/>
      <w:marBottom w:val="0"/>
      <w:divBdr>
        <w:top w:val="none" w:sz="0" w:space="0" w:color="auto"/>
        <w:left w:val="none" w:sz="0" w:space="0" w:color="auto"/>
        <w:bottom w:val="none" w:sz="0" w:space="0" w:color="auto"/>
        <w:right w:val="none" w:sz="0" w:space="0" w:color="auto"/>
      </w:divBdr>
    </w:div>
    <w:div w:id="1460147293">
      <w:bodyDiv w:val="1"/>
      <w:marLeft w:val="0"/>
      <w:marRight w:val="0"/>
      <w:marTop w:val="0"/>
      <w:marBottom w:val="0"/>
      <w:divBdr>
        <w:top w:val="none" w:sz="0" w:space="0" w:color="auto"/>
        <w:left w:val="none" w:sz="0" w:space="0" w:color="auto"/>
        <w:bottom w:val="none" w:sz="0" w:space="0" w:color="auto"/>
        <w:right w:val="none" w:sz="0" w:space="0" w:color="auto"/>
      </w:divBdr>
    </w:div>
    <w:div w:id="1646200166">
      <w:bodyDiv w:val="1"/>
      <w:marLeft w:val="0"/>
      <w:marRight w:val="0"/>
      <w:marTop w:val="0"/>
      <w:marBottom w:val="0"/>
      <w:divBdr>
        <w:top w:val="none" w:sz="0" w:space="0" w:color="auto"/>
        <w:left w:val="none" w:sz="0" w:space="0" w:color="auto"/>
        <w:bottom w:val="none" w:sz="0" w:space="0" w:color="auto"/>
        <w:right w:val="none" w:sz="0" w:space="0" w:color="auto"/>
      </w:divBdr>
    </w:div>
    <w:div w:id="1710376686">
      <w:bodyDiv w:val="1"/>
      <w:marLeft w:val="0"/>
      <w:marRight w:val="0"/>
      <w:marTop w:val="0"/>
      <w:marBottom w:val="0"/>
      <w:divBdr>
        <w:top w:val="none" w:sz="0" w:space="0" w:color="auto"/>
        <w:left w:val="none" w:sz="0" w:space="0" w:color="auto"/>
        <w:bottom w:val="none" w:sz="0" w:space="0" w:color="auto"/>
        <w:right w:val="none" w:sz="0" w:space="0" w:color="auto"/>
      </w:divBdr>
    </w:div>
    <w:div w:id="1936402732">
      <w:bodyDiv w:val="1"/>
      <w:marLeft w:val="0"/>
      <w:marRight w:val="0"/>
      <w:marTop w:val="0"/>
      <w:marBottom w:val="0"/>
      <w:divBdr>
        <w:top w:val="none" w:sz="0" w:space="0" w:color="auto"/>
        <w:left w:val="none" w:sz="0" w:space="0" w:color="auto"/>
        <w:bottom w:val="none" w:sz="0" w:space="0" w:color="auto"/>
        <w:right w:val="none" w:sz="0" w:space="0" w:color="auto"/>
      </w:divBdr>
    </w:div>
    <w:div w:id="1938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9E258D-FD8A-4790-ACCA-4BF4A7025368}"/>
</file>

<file path=customXml/itemProps2.xml><?xml version="1.0" encoding="utf-8"?>
<ds:datastoreItem xmlns:ds="http://schemas.openxmlformats.org/officeDocument/2006/customXml" ds:itemID="{376B8113-8D39-4E8F-B924-8AED064A4BC9}"/>
</file>

<file path=customXml/itemProps3.xml><?xml version="1.0" encoding="utf-8"?>
<ds:datastoreItem xmlns:ds="http://schemas.openxmlformats.org/officeDocument/2006/customXml" ds:itemID="{B16EFB90-5CAB-40CB-9FE2-CE35621DAE52}"/>
</file>

<file path=customXml/itemProps4.xml><?xml version="1.0" encoding="utf-8"?>
<ds:datastoreItem xmlns:ds="http://schemas.openxmlformats.org/officeDocument/2006/customXml" ds:itemID="{9BE1D9CE-273D-4DBE-A153-1B3496C66D37}"/>
</file>

<file path=docProps/app.xml><?xml version="1.0" encoding="utf-8"?>
<Properties xmlns="http://schemas.openxmlformats.org/officeDocument/2006/extended-properties" xmlns:vt="http://schemas.openxmlformats.org/officeDocument/2006/docPropsVTypes">
  <Template>Normal</Template>
  <TotalTime>13</TotalTime>
  <Pages>14</Pages>
  <Words>5147</Words>
  <Characters>29340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Board of Directors ACCEL</vt:lpstr>
    </vt:vector>
  </TitlesOfParts>
  <Company>Driver Alliant Insurance Services</Company>
  <LinksUpToDate>false</LinksUpToDate>
  <CharactersWithSpaces>34419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creator>Janelle Aldea</dc:creator>
  <cp:lastModifiedBy>Monica Sandbergen</cp:lastModifiedBy>
  <cp:revision>5</cp:revision>
  <cp:lastPrinted>2010-05-14T18:14:00Z</cp:lastPrinted>
  <dcterms:created xsi:type="dcterms:W3CDTF">2011-11-07T02:54:00Z</dcterms:created>
  <dcterms:modified xsi:type="dcterms:W3CDTF">2012-01-18T17:53:00Z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